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762890" w:rsidRPr="00762890" w:rsidTr="00762890">
        <w:tc>
          <w:tcPr>
            <w:tcW w:w="1818" w:type="dxa"/>
            <w:hideMark/>
          </w:tcPr>
          <w:p w:rsidR="00762890" w:rsidRPr="00762890" w:rsidRDefault="00762890" w:rsidP="00762890">
            <w:pPr>
              <w:widowControl w:val="0"/>
              <w:spacing w:after="0"/>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 xml:space="preserve">Часть </w:t>
            </w:r>
            <w:r w:rsidRPr="00762890">
              <w:rPr>
                <w:rFonts w:ascii="Times New Roman" w:eastAsia="Times New Roman" w:hAnsi="Times New Roman" w:cs="Times New Roman"/>
                <w:sz w:val="24"/>
                <w:szCs w:val="24"/>
                <w:lang w:val="en-US"/>
              </w:rPr>
              <w:t>III</w:t>
            </w:r>
            <w:r w:rsidRPr="00762890">
              <w:rPr>
                <w:rFonts w:ascii="Times New Roman" w:eastAsia="Times New Roman" w:hAnsi="Times New Roman" w:cs="Times New Roman"/>
                <w:sz w:val="24"/>
                <w:szCs w:val="24"/>
              </w:rPr>
              <w:t>.</w:t>
            </w:r>
          </w:p>
        </w:tc>
        <w:tc>
          <w:tcPr>
            <w:tcW w:w="7650" w:type="dxa"/>
            <w:hideMark/>
          </w:tcPr>
          <w:p w:rsidR="00762890" w:rsidRPr="00762890" w:rsidRDefault="00762890" w:rsidP="00762890">
            <w:pPr>
              <w:widowControl w:val="0"/>
              <w:spacing w:after="0"/>
              <w:jc w:val="center"/>
              <w:rPr>
                <w:rFonts w:ascii="Times New Roman" w:eastAsia="Times New Roman" w:hAnsi="Times New Roman" w:cs="Times New Roman"/>
                <w:sz w:val="24"/>
                <w:szCs w:val="24"/>
              </w:rPr>
            </w:pPr>
            <w:r w:rsidRPr="00762890">
              <w:rPr>
                <w:rFonts w:ascii="Times New Roman" w:eastAsia="Times New Roman" w:hAnsi="Times New Roman" w:cs="Times New Roman"/>
                <w:sz w:val="24"/>
                <w:szCs w:val="24"/>
              </w:rPr>
              <w:t>Техническая часть документации о запросе предложений</w:t>
            </w:r>
          </w:p>
        </w:tc>
      </w:tr>
    </w:tbl>
    <w:p w:rsidR="00762890" w:rsidRPr="00762890" w:rsidRDefault="00762890" w:rsidP="00762890">
      <w:pPr>
        <w:spacing w:after="0" w:line="240" w:lineRule="auto"/>
        <w:rPr>
          <w:rFonts w:ascii="Times New Roman" w:eastAsia="Times New Roman" w:hAnsi="Times New Roman" w:cs="Times New Roman"/>
        </w:rPr>
      </w:pPr>
    </w:p>
    <w:p w:rsidR="00A949E5" w:rsidRDefault="00A949E5" w:rsidP="007C1703">
      <w:pPr>
        <w:suppressAutoHyphens/>
        <w:spacing w:after="0" w:line="240" w:lineRule="auto"/>
        <w:jc w:val="right"/>
        <w:rPr>
          <w:rFonts w:ascii="Times New Roman" w:eastAsia="Times New Roman" w:hAnsi="Times New Roman" w:cs="Times New Roman"/>
          <w:b/>
          <w:lang w:eastAsia="ru-RU"/>
        </w:rPr>
      </w:pPr>
    </w:p>
    <w:p w:rsidR="0049364E" w:rsidRDefault="007C1703" w:rsidP="007C1703">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p>
    <w:p w:rsidR="0049364E" w:rsidRDefault="0049364E" w:rsidP="00977794">
      <w:pPr>
        <w:suppressAutoHyphens/>
        <w:spacing w:after="0" w:line="240" w:lineRule="auto"/>
        <w:rPr>
          <w:rFonts w:ascii="Times New Roman" w:eastAsia="Times New Roman" w:hAnsi="Times New Roman" w:cs="Times New Roman"/>
          <w:sz w:val="28"/>
          <w:szCs w:val="28"/>
          <w:lang w:eastAsia="ru-RU"/>
        </w:rPr>
      </w:pPr>
    </w:p>
    <w:p w:rsidR="0049364E" w:rsidRDefault="0049364E" w:rsidP="0049364E">
      <w:pPr>
        <w:suppressAutoHyphens/>
        <w:spacing w:after="0" w:line="240" w:lineRule="auto"/>
        <w:jc w:val="right"/>
        <w:rPr>
          <w:rFonts w:ascii="Times New Roman" w:eastAsia="Times New Roman" w:hAnsi="Times New Roman" w:cs="Times New Roman"/>
          <w:sz w:val="28"/>
          <w:szCs w:val="28"/>
          <w:lang w:eastAsia="ru-RU"/>
        </w:rPr>
      </w:pPr>
    </w:p>
    <w:p w:rsidR="000961D2" w:rsidRDefault="000961D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A439A2" w:rsidRDefault="00A439A2" w:rsidP="00E63681">
      <w:pPr>
        <w:suppressAutoHyphens/>
        <w:spacing w:after="0" w:line="240" w:lineRule="auto"/>
        <w:rPr>
          <w:rFonts w:ascii="Times New Roman" w:eastAsia="Times New Roman" w:hAnsi="Times New Roman" w:cs="Times New Roman"/>
          <w:b/>
          <w:lang w:eastAsia="ru-RU"/>
        </w:rPr>
      </w:pPr>
    </w:p>
    <w:p w:rsidR="007C1703" w:rsidRDefault="007C1703" w:rsidP="00084AF7">
      <w:pPr>
        <w:spacing w:after="0" w:line="240" w:lineRule="auto"/>
        <w:rPr>
          <w:rFonts w:ascii="Times New Roman" w:eastAsia="Times New Roman" w:hAnsi="Times New Roman" w:cs="Times New Roman"/>
          <w:b/>
          <w:sz w:val="28"/>
          <w:szCs w:val="28"/>
          <w:lang w:eastAsia="ru-RU"/>
        </w:rPr>
      </w:pP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Техническое задание</w:t>
      </w: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 xml:space="preserve">на оказание </w:t>
      </w:r>
      <w:r w:rsidR="003C32F9">
        <w:rPr>
          <w:rFonts w:ascii="Times New Roman" w:eastAsia="Times New Roman" w:hAnsi="Times New Roman" w:cs="Times New Roman"/>
          <w:b/>
          <w:sz w:val="28"/>
          <w:szCs w:val="28"/>
          <w:lang w:eastAsia="ru-RU"/>
        </w:rPr>
        <w:t xml:space="preserve">услуг по техническому </w:t>
      </w:r>
      <w:r w:rsidR="006B1EB6" w:rsidRPr="006B1EB6">
        <w:rPr>
          <w:rFonts w:ascii="Times New Roman" w:eastAsia="Times New Roman" w:hAnsi="Times New Roman" w:cs="Times New Roman"/>
          <w:b/>
          <w:sz w:val="28"/>
          <w:szCs w:val="28"/>
          <w:lang w:eastAsia="ru-RU"/>
        </w:rPr>
        <w:t>обслуживанию оборудования</w:t>
      </w:r>
    </w:p>
    <w:p w:rsidR="00F30707" w:rsidRDefault="00F30707"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Default="00762890" w:rsidP="00F30707">
      <w:pPr>
        <w:spacing w:after="0" w:line="240" w:lineRule="auto"/>
        <w:jc w:val="center"/>
        <w:rPr>
          <w:rFonts w:ascii="Times New Roman" w:eastAsia="Times New Roman" w:hAnsi="Times New Roman" w:cs="Times New Roman"/>
          <w:b/>
          <w:sz w:val="28"/>
          <w:szCs w:val="28"/>
          <w:lang w:eastAsia="ru-RU"/>
        </w:rPr>
      </w:pPr>
    </w:p>
    <w:p w:rsidR="00762890" w:rsidRPr="00F30707" w:rsidRDefault="00762890" w:rsidP="00F30707">
      <w:pPr>
        <w:spacing w:after="0" w:line="240" w:lineRule="auto"/>
        <w:jc w:val="center"/>
        <w:rPr>
          <w:rFonts w:ascii="Times New Roman" w:eastAsia="Times New Roman" w:hAnsi="Times New Roman" w:cs="Times New Roman"/>
          <w:b/>
          <w:sz w:val="28"/>
          <w:szCs w:val="28"/>
          <w:lang w:eastAsia="ru-RU"/>
        </w:rPr>
      </w:pPr>
    </w:p>
    <w:p w:rsidR="00F30707" w:rsidRPr="00F30707" w:rsidRDefault="00F30707" w:rsidP="00F30707">
      <w:pPr>
        <w:spacing w:after="0" w:line="240" w:lineRule="auto"/>
        <w:jc w:val="center"/>
        <w:rPr>
          <w:rFonts w:ascii="Times New Roman" w:eastAsia="Times New Roman" w:hAnsi="Times New Roman" w:cs="Times New Roman"/>
          <w:b/>
          <w:sz w:val="24"/>
          <w:szCs w:val="24"/>
          <w:lang w:eastAsia="ru-RU"/>
        </w:rPr>
      </w:pPr>
      <w:r w:rsidRPr="00F30707">
        <w:rPr>
          <w:rFonts w:ascii="Times New Roman" w:eastAsia="Times New Roman" w:hAnsi="Times New Roman" w:cs="Times New Roman"/>
          <w:b/>
          <w:sz w:val="28"/>
          <w:szCs w:val="28"/>
          <w:lang w:eastAsia="ru-RU"/>
        </w:rPr>
        <w:t xml:space="preserve">Лот № 1 Оказание </w:t>
      </w:r>
      <w:r w:rsidR="003C32F9">
        <w:rPr>
          <w:rFonts w:ascii="Times New Roman" w:eastAsia="Times New Roman" w:hAnsi="Times New Roman" w:cs="Times New Roman"/>
          <w:b/>
          <w:sz w:val="28"/>
          <w:szCs w:val="28"/>
          <w:lang w:eastAsia="ru-RU"/>
        </w:rPr>
        <w:t xml:space="preserve">услуг по техническому </w:t>
      </w:r>
      <w:r w:rsidR="006B1EB6" w:rsidRPr="006B1EB6">
        <w:rPr>
          <w:rFonts w:ascii="Times New Roman" w:eastAsia="Times New Roman" w:hAnsi="Times New Roman" w:cs="Times New Roman"/>
          <w:b/>
          <w:sz w:val="28"/>
          <w:szCs w:val="28"/>
          <w:lang w:eastAsia="ru-RU"/>
        </w:rPr>
        <w:t>обслуживанию оборудования</w:t>
      </w: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p>
    <w:p w:rsidR="00084AF7" w:rsidRDefault="00084AF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62890" w:rsidRDefault="00762890" w:rsidP="00084AF7">
      <w:pPr>
        <w:spacing w:after="0" w:line="240" w:lineRule="auto"/>
        <w:jc w:val="center"/>
        <w:rPr>
          <w:rFonts w:ascii="Times New Roman" w:eastAsia="Times New Roman" w:hAnsi="Times New Roman" w:cs="Times New Roman"/>
          <w:b/>
          <w:sz w:val="28"/>
          <w:szCs w:val="28"/>
          <w:lang w:eastAsia="ru-RU"/>
        </w:rPr>
      </w:pPr>
    </w:p>
    <w:p w:rsidR="00795A5A" w:rsidRPr="00795A5A" w:rsidRDefault="00795A5A" w:rsidP="00795A5A">
      <w:pPr>
        <w:spacing w:after="0" w:line="360" w:lineRule="auto"/>
        <w:jc w:val="center"/>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lastRenderedPageBreak/>
        <w:t>СОДЕРЖАНИЕ</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1. НАИМЕНОВАНИЕ УСЛУГИ</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2. ОПИСАНИЕ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795A5A" w:rsidRPr="00795A5A" w:rsidRDefault="00795A5A" w:rsidP="00795A5A">
      <w:pPr>
        <w:spacing w:after="0" w:line="360" w:lineRule="auto"/>
        <w:ind w:left="851"/>
        <w:jc w:val="both"/>
        <w:rPr>
          <w:rFonts w:ascii="Times New Roman" w:eastAsia="Times New Roman" w:hAnsi="Times New Roman" w:cs="Times New Roman"/>
          <w:color w:val="000000"/>
          <w:szCs w:val="24"/>
          <w:lang w:eastAsia="ru-RU"/>
        </w:rPr>
      </w:pPr>
      <w:r w:rsidRPr="00795A5A">
        <w:rPr>
          <w:rFonts w:ascii="Times New Roman" w:eastAsia="Times New Roman" w:hAnsi="Times New Roman" w:cs="Times New Roman"/>
          <w:color w:val="000000"/>
          <w:sz w:val="24"/>
          <w:szCs w:val="24"/>
          <w:lang w:eastAsia="ru-RU"/>
        </w:rPr>
        <w:t xml:space="preserve">Подраздел 2.2 </w:t>
      </w:r>
      <w:r w:rsidRPr="00795A5A">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 xml:space="preserve">Подраздел 2.3 Объем оказываемых услуг </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2.4 Срок оказания услуг</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2.5 Место оказания услуг</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2.6 Условия оказания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3. ТРЕБОВАНИЯ К УСЛУГАМ</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3.1 Общие требования</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3.4 Требования к конфиденциальности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4. РЕЗУЛЬТАТ ОКАЗАННЫХ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4.2 Требования по приемке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5. ТРЕБОВАНИЯ К УЧАСТНИКУ ЗАКУПКИ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5.1 Требования к Участнику закупки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5.3</w:t>
      </w:r>
      <w:r w:rsidRPr="00795A5A">
        <w:rPr>
          <w:rFonts w:ascii="Times New Roman" w:eastAsia="Arial Unicode MS" w:hAnsi="Times New Roman" w:cs="Times New Roman"/>
          <w:sz w:val="24"/>
          <w:szCs w:val="24"/>
          <w:lang w:eastAsia="ru-RU"/>
        </w:rPr>
        <w:t xml:space="preserve"> </w:t>
      </w:r>
      <w:r w:rsidRPr="00795A5A">
        <w:rPr>
          <w:rFonts w:ascii="Times New Roman" w:eastAsia="Times New Roman" w:hAnsi="Times New Roman" w:cs="Times New Roman"/>
          <w:color w:val="000000"/>
          <w:sz w:val="24"/>
          <w:szCs w:val="24"/>
          <w:lang w:eastAsia="ru-RU"/>
        </w:rPr>
        <w:t>Привлечение Участником закупки Соисполнителя</w:t>
      </w:r>
    </w:p>
    <w:p w:rsidR="00795A5A" w:rsidRPr="00795A5A" w:rsidRDefault="00FD50F8" w:rsidP="00795A5A">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ПРИЛОЖЕНИЕ: </w:t>
      </w:r>
      <w:r>
        <w:rPr>
          <w:rFonts w:ascii="Times New Roman" w:eastAsia="Times New Roman" w:hAnsi="Times New Roman" w:cs="Times New Roman"/>
          <w:b/>
          <w:lang w:eastAsia="ru-RU"/>
        </w:rPr>
        <w:t>Спецификация на оказываемые услуги</w:t>
      </w: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FB14B5" w:rsidRDefault="00FB14B5" w:rsidP="00795A5A">
      <w:pPr>
        <w:spacing w:after="0" w:line="360" w:lineRule="auto"/>
        <w:jc w:val="both"/>
        <w:rPr>
          <w:rFonts w:ascii="Times New Roman" w:eastAsia="Times New Roman" w:hAnsi="Times New Roman" w:cs="Times New Roman"/>
          <w:color w:val="000000"/>
          <w:sz w:val="24"/>
          <w:szCs w:val="24"/>
          <w:lang w:eastAsia="ru-RU"/>
        </w:rPr>
      </w:pPr>
    </w:p>
    <w:p w:rsidR="00FB14B5" w:rsidRDefault="00FB14B5" w:rsidP="00795A5A">
      <w:pPr>
        <w:spacing w:after="0" w:line="360" w:lineRule="auto"/>
        <w:jc w:val="both"/>
        <w:rPr>
          <w:rFonts w:ascii="Times New Roman" w:eastAsia="Times New Roman" w:hAnsi="Times New Roman" w:cs="Times New Roman"/>
          <w:color w:val="000000"/>
          <w:sz w:val="24"/>
          <w:szCs w:val="24"/>
          <w:lang w:eastAsia="ru-RU"/>
        </w:rPr>
      </w:pPr>
    </w:p>
    <w:p w:rsidR="00762890" w:rsidRDefault="00762890" w:rsidP="00795A5A">
      <w:pPr>
        <w:spacing w:after="0" w:line="360" w:lineRule="auto"/>
        <w:jc w:val="both"/>
        <w:rPr>
          <w:rFonts w:ascii="Times New Roman" w:eastAsia="Times New Roman" w:hAnsi="Times New Roman" w:cs="Times New Roman"/>
          <w:color w:val="000000"/>
          <w:sz w:val="24"/>
          <w:szCs w:val="24"/>
          <w:lang w:eastAsia="ru-RU"/>
        </w:rPr>
      </w:pPr>
    </w:p>
    <w:p w:rsidR="00762890" w:rsidRDefault="00762890" w:rsidP="00795A5A">
      <w:pPr>
        <w:spacing w:after="0" w:line="360" w:lineRule="auto"/>
        <w:jc w:val="both"/>
        <w:rPr>
          <w:rFonts w:ascii="Times New Roman" w:eastAsia="Times New Roman" w:hAnsi="Times New Roman" w:cs="Times New Roman"/>
          <w:color w:val="000000"/>
          <w:sz w:val="24"/>
          <w:szCs w:val="24"/>
          <w:lang w:eastAsia="ru-RU"/>
        </w:rPr>
      </w:pPr>
    </w:p>
    <w:p w:rsidR="00795A5A" w:rsidRPr="00795A5A" w:rsidRDefault="00795A5A" w:rsidP="00D96A73">
      <w:pPr>
        <w:spacing w:after="0" w:line="360" w:lineRule="auto"/>
        <w:ind w:firstLine="708"/>
        <w:jc w:val="both"/>
        <w:rPr>
          <w:rFonts w:ascii="Times New Roman" w:eastAsia="Times New Roman" w:hAnsi="Times New Roman" w:cs="Times New Roman"/>
          <w:color w:val="000000"/>
          <w:sz w:val="26"/>
          <w:szCs w:val="26"/>
          <w:lang w:eastAsia="ru-RU"/>
        </w:rPr>
      </w:pPr>
      <w:r w:rsidRPr="00795A5A">
        <w:rPr>
          <w:rFonts w:ascii="Times New Roman" w:eastAsia="Times New Roman" w:hAnsi="Times New Roman" w:cs="Times New Roman"/>
          <w:color w:val="000000"/>
          <w:sz w:val="26"/>
          <w:szCs w:val="26"/>
          <w:lang w:eastAsia="ru-RU"/>
        </w:rPr>
        <w:lastRenderedPageBreak/>
        <w:t xml:space="preserve">                        </w:t>
      </w:r>
      <w:r w:rsidRPr="00795A5A">
        <w:rPr>
          <w:rFonts w:ascii="Times New Roman" w:eastAsia="Times New Roman" w:hAnsi="Times New Roman" w:cs="Times New Roman"/>
          <w:b/>
          <w:color w:val="000000"/>
          <w:sz w:val="28"/>
          <w:szCs w:val="28"/>
          <w:lang w:eastAsia="ru-RU"/>
        </w:rPr>
        <w:t>РАЗДЕЛ 1. НАИМЕНОВАНИЕ УСЛУГИ</w:t>
      </w:r>
    </w:p>
    <w:tbl>
      <w:tblPr>
        <w:tblW w:w="10915"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795A5A" w:rsidRPr="00795A5A" w:rsidTr="00C828A7">
        <w:trPr>
          <w:trHeight w:val="231"/>
        </w:trPr>
        <w:tc>
          <w:tcPr>
            <w:tcW w:w="10915" w:type="dxa"/>
            <w:tcBorders>
              <w:top w:val="single" w:sz="4" w:space="0" w:color="auto"/>
              <w:left w:val="single" w:sz="4" w:space="0" w:color="auto"/>
              <w:bottom w:val="single" w:sz="4" w:space="0" w:color="auto"/>
              <w:right w:val="single" w:sz="4" w:space="0" w:color="auto"/>
            </w:tcBorders>
            <w:hideMark/>
          </w:tcPr>
          <w:p w:rsidR="00795A5A" w:rsidRPr="00795A5A" w:rsidRDefault="00795A5A" w:rsidP="003E251C">
            <w:pPr>
              <w:spacing w:after="0" w:line="240" w:lineRule="auto"/>
              <w:ind w:firstLine="318"/>
              <w:jc w:val="center"/>
              <w:rPr>
                <w:rFonts w:ascii="Times New Roman" w:eastAsia="Times New Roman" w:hAnsi="Times New Roman" w:cs="Times New Roman"/>
                <w:color w:val="000000"/>
                <w:sz w:val="24"/>
                <w:szCs w:val="24"/>
              </w:rPr>
            </w:pPr>
            <w:r w:rsidRPr="00795A5A">
              <w:rPr>
                <w:rFonts w:ascii="Times New Roman" w:eastAsia="Times New Roman" w:hAnsi="Times New Roman" w:cs="Times New Roman"/>
                <w:color w:val="000000"/>
                <w:sz w:val="24"/>
                <w:szCs w:val="24"/>
                <w:lang w:eastAsia="ru-RU"/>
              </w:rPr>
              <w:t xml:space="preserve">Оказание </w:t>
            </w:r>
            <w:r w:rsidR="003E251C">
              <w:rPr>
                <w:rFonts w:ascii="Times New Roman" w:eastAsia="Times New Roman" w:hAnsi="Times New Roman" w:cs="Times New Roman"/>
                <w:color w:val="000000"/>
                <w:sz w:val="24"/>
                <w:szCs w:val="24"/>
                <w:lang w:eastAsia="ru-RU"/>
              </w:rPr>
              <w:t xml:space="preserve">услуг по техническому </w:t>
            </w:r>
            <w:r w:rsidR="00773541" w:rsidRPr="00773541">
              <w:rPr>
                <w:rFonts w:ascii="Times New Roman" w:eastAsia="Times New Roman" w:hAnsi="Times New Roman" w:cs="Times New Roman"/>
                <w:color w:val="000000"/>
                <w:sz w:val="24"/>
                <w:szCs w:val="24"/>
                <w:lang w:eastAsia="ru-RU"/>
              </w:rPr>
              <w:t>обслуживанию оборудования</w:t>
            </w:r>
          </w:p>
        </w:tc>
      </w:tr>
    </w:tbl>
    <w:p w:rsidR="00795A5A" w:rsidRPr="00795A5A" w:rsidRDefault="00795A5A" w:rsidP="00795A5A">
      <w:pPr>
        <w:spacing w:after="0" w:line="240" w:lineRule="auto"/>
        <w:jc w:val="center"/>
        <w:rPr>
          <w:rFonts w:ascii="Times New Roman" w:eastAsia="Times New Roman" w:hAnsi="Times New Roman" w:cs="Times New Roman"/>
          <w:color w:val="000000"/>
          <w:sz w:val="28"/>
          <w:szCs w:val="28"/>
          <w:lang w:eastAsia="ru-RU"/>
        </w:rPr>
      </w:pPr>
    </w:p>
    <w:p w:rsidR="00795A5A" w:rsidRPr="00795A5A" w:rsidRDefault="00795A5A" w:rsidP="00B24CC1">
      <w:pPr>
        <w:spacing w:line="240" w:lineRule="auto"/>
        <w:jc w:val="center"/>
        <w:rPr>
          <w:rFonts w:ascii="Times New Roman" w:eastAsia="Times New Roman" w:hAnsi="Times New Roman" w:cs="Times New Roman"/>
          <w:b/>
          <w:color w:val="000000"/>
          <w:sz w:val="28"/>
          <w:szCs w:val="28"/>
          <w:lang w:eastAsia="ru-RU"/>
        </w:rPr>
      </w:pPr>
      <w:r w:rsidRPr="00795A5A">
        <w:rPr>
          <w:rFonts w:ascii="Times New Roman" w:eastAsia="Times New Roman" w:hAnsi="Times New Roman" w:cs="Times New Roman"/>
          <w:b/>
          <w:color w:val="000000"/>
          <w:sz w:val="28"/>
          <w:szCs w:val="28"/>
          <w:lang w:eastAsia="ru-RU"/>
        </w:rPr>
        <w:t>РАЗДЕЛ 2. ОПИСАНИЕ УСЛУГИ</w:t>
      </w: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149"/>
        <w:gridCol w:w="566"/>
        <w:gridCol w:w="3688"/>
        <w:gridCol w:w="1829"/>
        <w:gridCol w:w="13"/>
        <w:gridCol w:w="1985"/>
      </w:tblGrid>
      <w:tr w:rsidR="00795A5A" w:rsidRPr="00795A5A" w:rsidTr="008C6CF3">
        <w:trPr>
          <w:trHeight w:val="337"/>
        </w:trPr>
        <w:tc>
          <w:tcPr>
            <w:tcW w:w="10774" w:type="dxa"/>
            <w:gridSpan w:val="7"/>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jc w:val="center"/>
              <w:rPr>
                <w:rFonts w:ascii="Times New Roman" w:eastAsia="Times New Roman" w:hAnsi="Times New Roman" w:cs="Times New Roman"/>
                <w:b/>
                <w:color w:val="000000"/>
                <w:sz w:val="28"/>
                <w:szCs w:val="28"/>
              </w:rPr>
            </w:pPr>
            <w:r w:rsidRPr="00795A5A">
              <w:rPr>
                <w:rFonts w:ascii="Times New Roman" w:eastAsia="Times New Roman" w:hAnsi="Times New Roman" w:cs="Times New Roman"/>
                <w:b/>
                <w:color w:val="000000"/>
                <w:sz w:val="28"/>
                <w:szCs w:val="28"/>
                <w:lang w:eastAsia="ru-RU"/>
              </w:rPr>
              <w:t>Подраздел 2.1 Описание оказываемых услуг</w:t>
            </w:r>
          </w:p>
        </w:tc>
      </w:tr>
      <w:tr w:rsidR="00795A5A" w:rsidRPr="00795A5A" w:rsidTr="00B5333B">
        <w:trPr>
          <w:trHeight w:val="425"/>
        </w:trPr>
        <w:tc>
          <w:tcPr>
            <w:tcW w:w="544" w:type="dxa"/>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lang w:eastAsia="ru-RU"/>
              </w:rPr>
            </w:pPr>
            <w:r w:rsidRPr="00795A5A">
              <w:rPr>
                <w:rFonts w:ascii="Times New Roman" w:eastAsia="Times New Roman" w:hAnsi="Times New Roman" w:cs="Times New Roman"/>
                <w:sz w:val="24"/>
                <w:szCs w:val="24"/>
                <w:lang w:eastAsia="ru-RU"/>
              </w:rPr>
              <w:t>№ п/п</w:t>
            </w:r>
          </w:p>
        </w:tc>
        <w:tc>
          <w:tcPr>
            <w:tcW w:w="2150" w:type="dxa"/>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Наименование услуг</w:t>
            </w:r>
          </w:p>
        </w:tc>
        <w:tc>
          <w:tcPr>
            <w:tcW w:w="6094" w:type="dxa"/>
            <w:gridSpan w:val="4"/>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Качественные характеристики</w:t>
            </w:r>
          </w:p>
        </w:tc>
        <w:tc>
          <w:tcPr>
            <w:tcW w:w="1986" w:type="dxa"/>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Количественные характеристики</w:t>
            </w:r>
          </w:p>
        </w:tc>
      </w:tr>
      <w:tr w:rsidR="0078708B" w:rsidRPr="00795A5A" w:rsidTr="00B5333B">
        <w:trPr>
          <w:trHeight w:val="1581"/>
        </w:trPr>
        <w:tc>
          <w:tcPr>
            <w:tcW w:w="544" w:type="dxa"/>
            <w:tcBorders>
              <w:top w:val="single" w:sz="4" w:space="0" w:color="auto"/>
              <w:left w:val="single" w:sz="4" w:space="0" w:color="auto"/>
              <w:bottom w:val="single" w:sz="4" w:space="0" w:color="auto"/>
              <w:right w:val="single" w:sz="4" w:space="0" w:color="auto"/>
            </w:tcBorders>
            <w:vAlign w:val="center"/>
            <w:hideMark/>
          </w:tcPr>
          <w:p w:rsidR="0078708B" w:rsidRPr="00795A5A" w:rsidRDefault="0078708B" w:rsidP="007870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50" w:type="dxa"/>
            <w:tcBorders>
              <w:top w:val="single" w:sz="4" w:space="0" w:color="auto"/>
              <w:left w:val="single" w:sz="4" w:space="0" w:color="auto"/>
              <w:bottom w:val="single" w:sz="4" w:space="0" w:color="auto"/>
              <w:right w:val="single" w:sz="4" w:space="0" w:color="auto"/>
            </w:tcBorders>
            <w:vAlign w:val="center"/>
            <w:hideMark/>
          </w:tcPr>
          <w:p w:rsidR="0078708B" w:rsidRPr="00EE28AC" w:rsidRDefault="0078708B" w:rsidP="0078708B">
            <w:pPr>
              <w:spacing w:after="0" w:line="240" w:lineRule="auto"/>
              <w:jc w:val="center"/>
              <w:rPr>
                <w:rFonts w:ascii="Times New Roman" w:eastAsia="Times New Roman" w:hAnsi="Times New Roman" w:cs="Times New Roman"/>
                <w:sz w:val="24"/>
                <w:szCs w:val="24"/>
                <w:lang w:val="en-US" w:eastAsia="ru-RU"/>
              </w:rPr>
            </w:pPr>
            <w:r w:rsidRPr="00EE28AC">
              <w:rPr>
                <w:rFonts w:ascii="Times New Roman" w:eastAsia="Times New Roman" w:hAnsi="Times New Roman" w:cs="Times New Roman"/>
                <w:sz w:val="24"/>
                <w:szCs w:val="24"/>
                <w:lang w:eastAsia="ru-RU"/>
              </w:rPr>
              <w:t>Замена</w:t>
            </w:r>
            <w:r w:rsidRPr="00EE28AC">
              <w:rPr>
                <w:rFonts w:ascii="Times New Roman" w:eastAsia="Times New Roman" w:hAnsi="Times New Roman" w:cs="Times New Roman"/>
                <w:sz w:val="24"/>
                <w:szCs w:val="24"/>
                <w:lang w:val="en-US" w:eastAsia="ru-RU"/>
              </w:rPr>
              <w:t xml:space="preserve">  </w:t>
            </w:r>
            <w:r w:rsidRPr="00EE28AC">
              <w:rPr>
                <w:rFonts w:ascii="Times New Roman" w:eastAsia="Times New Roman" w:hAnsi="Times New Roman" w:cs="Times New Roman"/>
                <w:sz w:val="24"/>
                <w:szCs w:val="24"/>
                <w:lang w:eastAsia="ru-RU"/>
              </w:rPr>
              <w:t>вентилятора</w:t>
            </w:r>
            <w:r w:rsidRPr="00EE28AC">
              <w:rPr>
                <w:rFonts w:ascii="Times New Roman" w:eastAsia="Times New Roman" w:hAnsi="Times New Roman" w:cs="Times New Roman"/>
                <w:sz w:val="24"/>
                <w:szCs w:val="24"/>
                <w:lang w:val="en-US" w:eastAsia="ru-RU"/>
              </w:rPr>
              <w:t xml:space="preserve"> FAN - 200MM MIXED FLOW - SPARE PART</w:t>
            </w:r>
          </w:p>
        </w:tc>
        <w:tc>
          <w:tcPr>
            <w:tcW w:w="6094" w:type="dxa"/>
            <w:gridSpan w:val="4"/>
            <w:vMerge w:val="restart"/>
            <w:tcBorders>
              <w:top w:val="single" w:sz="4" w:space="0" w:color="auto"/>
              <w:left w:val="single" w:sz="4" w:space="0" w:color="auto"/>
              <w:right w:val="single" w:sz="4" w:space="0" w:color="auto"/>
            </w:tcBorders>
            <w:vAlign w:val="center"/>
            <w:hideMark/>
          </w:tcPr>
          <w:p w:rsidR="009A6F49" w:rsidRPr="00064428" w:rsidRDefault="009A6F49" w:rsidP="009A6F49">
            <w:pPr>
              <w:autoSpaceDE w:val="0"/>
              <w:autoSpaceDN w:val="0"/>
              <w:adjustRightInd w:val="0"/>
              <w:spacing w:after="0" w:line="240" w:lineRule="auto"/>
              <w:jc w:val="both"/>
              <w:rPr>
                <w:rFonts w:ascii="Times New Roman" w:hAnsi="Times New Roman" w:cs="Times New Roman"/>
                <w:sz w:val="24"/>
                <w:szCs w:val="24"/>
                <w:lang w:val="en-US"/>
              </w:rPr>
            </w:pPr>
          </w:p>
          <w:p w:rsidR="009A6F49" w:rsidRDefault="0094747F" w:rsidP="009A6F49">
            <w:pPr>
              <w:autoSpaceDE w:val="0"/>
              <w:autoSpaceDN w:val="0"/>
              <w:adjustRightInd w:val="0"/>
              <w:spacing w:after="0" w:line="240" w:lineRule="auto"/>
              <w:jc w:val="both"/>
              <w:rPr>
                <w:rFonts w:ascii="Times New Roman" w:hAnsi="Times New Roman" w:cs="Times New Roman"/>
                <w:sz w:val="24"/>
                <w:szCs w:val="24"/>
              </w:rPr>
            </w:pPr>
            <w:r w:rsidRPr="009A6F49">
              <w:rPr>
                <w:rFonts w:ascii="Times New Roman" w:hAnsi="Times New Roman" w:cs="Times New Roman"/>
                <w:sz w:val="24"/>
                <w:szCs w:val="24"/>
              </w:rPr>
              <w:t>В ремонт Оборудования входит</w:t>
            </w:r>
            <w:r w:rsidR="009A6F49">
              <w:rPr>
                <w:rFonts w:ascii="Times New Roman" w:hAnsi="Times New Roman" w:cs="Times New Roman"/>
                <w:sz w:val="24"/>
                <w:szCs w:val="24"/>
              </w:rPr>
              <w:t xml:space="preserve"> проведение следующего комплекса мероприятий направленных на обеспечение работоспособности оборудования:</w:t>
            </w:r>
          </w:p>
          <w:p w:rsidR="009A6F49" w:rsidRPr="009A6F49" w:rsidRDefault="009A6F49" w:rsidP="009A6F4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w:t>
            </w:r>
            <w:r w:rsidRPr="009A6F49">
              <w:rPr>
                <w:rFonts w:ascii="Times New Roman" w:hAnsi="Times New Roman" w:cs="Times New Roman"/>
                <w:sz w:val="24"/>
                <w:szCs w:val="24"/>
              </w:rPr>
              <w:t>оставка запасных частей, блоков, модулей или</w:t>
            </w:r>
            <w:r>
              <w:rPr>
                <w:rFonts w:ascii="Times New Roman" w:hAnsi="Times New Roman" w:cs="Times New Roman"/>
                <w:sz w:val="24"/>
                <w:szCs w:val="24"/>
              </w:rPr>
              <w:t xml:space="preserve"> </w:t>
            </w:r>
            <w:r w:rsidRPr="009A6F49">
              <w:rPr>
                <w:rFonts w:ascii="Times New Roman" w:hAnsi="Times New Roman" w:cs="Times New Roman"/>
                <w:sz w:val="24"/>
                <w:szCs w:val="24"/>
              </w:rPr>
              <w:t>компонентов для</w:t>
            </w:r>
            <w:r>
              <w:rPr>
                <w:rFonts w:ascii="Times New Roman" w:hAnsi="Times New Roman" w:cs="Times New Roman"/>
                <w:sz w:val="24"/>
                <w:szCs w:val="24"/>
              </w:rPr>
              <w:t xml:space="preserve"> </w:t>
            </w:r>
            <w:r w:rsidRPr="009A6F49">
              <w:rPr>
                <w:rFonts w:ascii="Times New Roman" w:hAnsi="Times New Roman" w:cs="Times New Roman"/>
                <w:sz w:val="24"/>
                <w:szCs w:val="24"/>
              </w:rPr>
              <w:t>ремонта Оборудования</w:t>
            </w:r>
            <w:r>
              <w:rPr>
                <w:rFonts w:ascii="Times New Roman" w:hAnsi="Times New Roman" w:cs="Times New Roman"/>
                <w:sz w:val="24"/>
                <w:szCs w:val="24"/>
              </w:rPr>
              <w:t>;</w:t>
            </w:r>
          </w:p>
          <w:p w:rsidR="0094747F" w:rsidRPr="009A6F49" w:rsidRDefault="0094747F" w:rsidP="009A6F49">
            <w:pPr>
              <w:autoSpaceDE w:val="0"/>
              <w:autoSpaceDN w:val="0"/>
              <w:adjustRightInd w:val="0"/>
              <w:spacing w:after="0" w:line="240" w:lineRule="auto"/>
              <w:jc w:val="both"/>
              <w:rPr>
                <w:rFonts w:ascii="Times New Roman" w:hAnsi="Times New Roman" w:cs="Times New Roman"/>
                <w:sz w:val="24"/>
                <w:szCs w:val="24"/>
              </w:rPr>
            </w:pPr>
            <w:r w:rsidRPr="009A6F49">
              <w:rPr>
                <w:rFonts w:ascii="Times New Roman" w:hAnsi="Times New Roman" w:cs="Times New Roman"/>
                <w:sz w:val="24"/>
                <w:szCs w:val="24"/>
              </w:rPr>
              <w:t>- восстановление монтажных соединений, устранение механических</w:t>
            </w:r>
            <w:r w:rsidR="009A6F49">
              <w:rPr>
                <w:rFonts w:ascii="Times New Roman" w:hAnsi="Times New Roman" w:cs="Times New Roman"/>
                <w:sz w:val="24"/>
                <w:szCs w:val="24"/>
              </w:rPr>
              <w:t xml:space="preserve"> </w:t>
            </w:r>
            <w:r w:rsidRPr="009A6F49">
              <w:rPr>
                <w:rFonts w:ascii="Times New Roman" w:hAnsi="Times New Roman" w:cs="Times New Roman"/>
                <w:sz w:val="24"/>
                <w:szCs w:val="24"/>
              </w:rPr>
              <w:t>повреждений;</w:t>
            </w:r>
          </w:p>
          <w:p w:rsidR="0094747F" w:rsidRPr="009A6F49" w:rsidRDefault="0094747F" w:rsidP="009A6F49">
            <w:pPr>
              <w:autoSpaceDE w:val="0"/>
              <w:autoSpaceDN w:val="0"/>
              <w:adjustRightInd w:val="0"/>
              <w:spacing w:after="0" w:line="240" w:lineRule="auto"/>
              <w:jc w:val="both"/>
              <w:rPr>
                <w:rFonts w:ascii="Times New Roman" w:hAnsi="Times New Roman" w:cs="Times New Roman"/>
                <w:sz w:val="24"/>
                <w:szCs w:val="24"/>
              </w:rPr>
            </w:pPr>
            <w:r w:rsidRPr="009A6F49">
              <w:rPr>
                <w:rFonts w:ascii="Times New Roman" w:hAnsi="Times New Roman" w:cs="Times New Roman"/>
                <w:sz w:val="24"/>
                <w:szCs w:val="24"/>
              </w:rPr>
              <w:t>- замена неисправных комплектующих частей и блоков;</w:t>
            </w:r>
          </w:p>
          <w:p w:rsidR="0094747F" w:rsidRDefault="0094747F" w:rsidP="009A6F49">
            <w:pPr>
              <w:autoSpaceDE w:val="0"/>
              <w:autoSpaceDN w:val="0"/>
              <w:adjustRightInd w:val="0"/>
              <w:spacing w:after="0" w:line="240" w:lineRule="auto"/>
              <w:jc w:val="both"/>
              <w:rPr>
                <w:rFonts w:ascii="Times New Roman" w:hAnsi="Times New Roman" w:cs="Times New Roman"/>
                <w:sz w:val="24"/>
                <w:szCs w:val="24"/>
              </w:rPr>
            </w:pPr>
            <w:r w:rsidRPr="009A6F49">
              <w:rPr>
                <w:rFonts w:ascii="Times New Roman" w:hAnsi="Times New Roman" w:cs="Times New Roman"/>
                <w:sz w:val="24"/>
                <w:szCs w:val="24"/>
              </w:rPr>
              <w:t>- тестирование и настройка Оборудования</w:t>
            </w:r>
            <w:r w:rsidR="009A6F49">
              <w:rPr>
                <w:rFonts w:ascii="Times New Roman" w:hAnsi="Times New Roman" w:cs="Times New Roman"/>
                <w:sz w:val="24"/>
                <w:szCs w:val="24"/>
              </w:rPr>
              <w:t>;</w:t>
            </w:r>
          </w:p>
          <w:p w:rsidR="009A6F49" w:rsidRPr="009A6F49" w:rsidRDefault="009A6F49" w:rsidP="009A6F4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иные мероприятия направленные на достижение работоспособности Оборудования</w:t>
            </w:r>
            <w:r w:rsidR="00B07B6A">
              <w:rPr>
                <w:rFonts w:ascii="Times New Roman" w:hAnsi="Times New Roman" w:cs="Times New Roman"/>
                <w:sz w:val="24"/>
                <w:szCs w:val="24"/>
              </w:rPr>
              <w:t xml:space="preserve"> в соответствии с технической документацией.</w:t>
            </w:r>
          </w:p>
          <w:p w:rsidR="0094747F" w:rsidRPr="009A6F49" w:rsidRDefault="0094747F" w:rsidP="009A6F49">
            <w:pPr>
              <w:autoSpaceDE w:val="0"/>
              <w:autoSpaceDN w:val="0"/>
              <w:adjustRightInd w:val="0"/>
              <w:spacing w:after="0" w:line="240" w:lineRule="auto"/>
              <w:jc w:val="both"/>
              <w:rPr>
                <w:rFonts w:ascii="Times New Roman" w:hAnsi="Times New Roman" w:cs="Times New Roman"/>
                <w:sz w:val="24"/>
                <w:szCs w:val="24"/>
              </w:rPr>
            </w:pPr>
            <w:r w:rsidRPr="009A6F49">
              <w:rPr>
                <w:rFonts w:ascii="Times New Roman" w:hAnsi="Times New Roman" w:cs="Times New Roman"/>
                <w:sz w:val="24"/>
                <w:szCs w:val="24"/>
              </w:rPr>
              <w:t>Настройка оборудования заключается в проверке работоспособности</w:t>
            </w:r>
            <w:r w:rsidR="009A6F49">
              <w:rPr>
                <w:rFonts w:ascii="Times New Roman" w:hAnsi="Times New Roman" w:cs="Times New Roman"/>
                <w:sz w:val="24"/>
                <w:szCs w:val="24"/>
              </w:rPr>
              <w:t xml:space="preserve"> </w:t>
            </w:r>
            <w:r w:rsidRPr="009A6F49">
              <w:rPr>
                <w:rFonts w:ascii="Times New Roman" w:hAnsi="Times New Roman" w:cs="Times New Roman"/>
                <w:sz w:val="24"/>
                <w:szCs w:val="24"/>
              </w:rPr>
              <w:t>Оборудования и его наладке до достижения основных параметров, указанных</w:t>
            </w:r>
            <w:r w:rsidR="009A6F49">
              <w:rPr>
                <w:rFonts w:ascii="Times New Roman" w:hAnsi="Times New Roman" w:cs="Times New Roman"/>
                <w:sz w:val="24"/>
                <w:szCs w:val="24"/>
              </w:rPr>
              <w:t xml:space="preserve"> </w:t>
            </w:r>
            <w:r w:rsidRPr="009A6F49">
              <w:rPr>
                <w:rFonts w:ascii="Times New Roman" w:hAnsi="Times New Roman" w:cs="Times New Roman"/>
                <w:sz w:val="24"/>
                <w:szCs w:val="24"/>
              </w:rPr>
              <w:t>в технической документации.</w:t>
            </w:r>
          </w:p>
          <w:p w:rsidR="0094747F" w:rsidRPr="009A6F49" w:rsidRDefault="0094747F" w:rsidP="009A6F49">
            <w:pPr>
              <w:autoSpaceDE w:val="0"/>
              <w:autoSpaceDN w:val="0"/>
              <w:adjustRightInd w:val="0"/>
              <w:spacing w:after="0" w:line="240" w:lineRule="auto"/>
              <w:jc w:val="both"/>
              <w:rPr>
                <w:rFonts w:ascii="Times New Roman" w:hAnsi="Times New Roman" w:cs="Times New Roman"/>
                <w:sz w:val="24"/>
                <w:szCs w:val="24"/>
              </w:rPr>
            </w:pPr>
            <w:r w:rsidRPr="009A6F49">
              <w:rPr>
                <w:rFonts w:ascii="Times New Roman" w:hAnsi="Times New Roman" w:cs="Times New Roman"/>
                <w:sz w:val="24"/>
                <w:szCs w:val="24"/>
              </w:rPr>
              <w:t>Оборудование считается исправным и работоспособным при его работе</w:t>
            </w:r>
            <w:r w:rsidR="009A6F49">
              <w:rPr>
                <w:rFonts w:ascii="Times New Roman" w:hAnsi="Times New Roman" w:cs="Times New Roman"/>
                <w:sz w:val="24"/>
                <w:szCs w:val="24"/>
              </w:rPr>
              <w:t xml:space="preserve"> </w:t>
            </w:r>
            <w:r w:rsidRPr="009A6F49">
              <w:rPr>
                <w:rFonts w:ascii="Times New Roman" w:hAnsi="Times New Roman" w:cs="Times New Roman"/>
                <w:sz w:val="24"/>
                <w:szCs w:val="24"/>
              </w:rPr>
              <w:t>с сохранением основных технических параметров, указанных в технической</w:t>
            </w:r>
            <w:r w:rsidR="009A6F49">
              <w:rPr>
                <w:rFonts w:ascii="Times New Roman" w:hAnsi="Times New Roman" w:cs="Times New Roman"/>
                <w:sz w:val="24"/>
                <w:szCs w:val="24"/>
              </w:rPr>
              <w:t xml:space="preserve"> </w:t>
            </w:r>
            <w:r w:rsidRPr="009A6F49">
              <w:rPr>
                <w:rFonts w:ascii="Times New Roman" w:hAnsi="Times New Roman" w:cs="Times New Roman"/>
                <w:sz w:val="24"/>
                <w:szCs w:val="24"/>
              </w:rPr>
              <w:t>документации.</w:t>
            </w:r>
          </w:p>
          <w:p w:rsidR="0094747F" w:rsidRPr="00F80D52" w:rsidRDefault="0094747F" w:rsidP="009A6F49">
            <w:pPr>
              <w:spacing w:after="0" w:line="240" w:lineRule="auto"/>
              <w:rPr>
                <w:rFonts w:ascii="Times New Roman" w:eastAsia="Times New Roman" w:hAnsi="Times New Roman" w:cs="Times New Roman"/>
                <w:sz w:val="24"/>
                <w:szCs w:val="24"/>
                <w:highlight w:val="yellow"/>
                <w:lang w:eastAsia="ru-RU"/>
              </w:rPr>
            </w:pPr>
          </w:p>
        </w:tc>
        <w:tc>
          <w:tcPr>
            <w:tcW w:w="1986" w:type="dxa"/>
            <w:tcBorders>
              <w:top w:val="single" w:sz="4" w:space="0" w:color="auto"/>
              <w:left w:val="single" w:sz="4" w:space="0" w:color="auto"/>
              <w:bottom w:val="single" w:sz="4" w:space="0" w:color="auto"/>
              <w:right w:val="single" w:sz="4" w:space="0" w:color="auto"/>
            </w:tcBorders>
            <w:vAlign w:val="center"/>
            <w:hideMark/>
          </w:tcPr>
          <w:p w:rsidR="0078708B" w:rsidRPr="005B305C" w:rsidRDefault="0078708B" w:rsidP="0078708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Pr="005F73C2">
              <w:rPr>
                <w:rFonts w:ascii="Times New Roman" w:eastAsia="Times New Roman" w:hAnsi="Times New Roman" w:cs="Times New Roman"/>
                <w:lang w:eastAsia="ru-RU"/>
              </w:rPr>
              <w:t xml:space="preserve"> шт</w:t>
            </w:r>
            <w:r>
              <w:rPr>
                <w:rFonts w:ascii="Times New Roman" w:eastAsia="Times New Roman" w:hAnsi="Times New Roman" w:cs="Times New Roman"/>
                <w:lang w:eastAsia="ru-RU"/>
              </w:rPr>
              <w:t>.</w:t>
            </w:r>
          </w:p>
        </w:tc>
      </w:tr>
      <w:tr w:rsidR="0078708B" w:rsidRPr="00795A5A" w:rsidTr="00B5333B">
        <w:trPr>
          <w:trHeight w:val="1068"/>
        </w:trPr>
        <w:tc>
          <w:tcPr>
            <w:tcW w:w="544" w:type="dxa"/>
            <w:tcBorders>
              <w:top w:val="single" w:sz="4" w:space="0" w:color="auto"/>
              <w:left w:val="single" w:sz="4" w:space="0" w:color="auto"/>
              <w:bottom w:val="single" w:sz="4" w:space="0" w:color="auto"/>
              <w:right w:val="single" w:sz="4" w:space="0" w:color="auto"/>
            </w:tcBorders>
            <w:vAlign w:val="center"/>
          </w:tcPr>
          <w:p w:rsidR="0078708B" w:rsidRDefault="0078708B" w:rsidP="007870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50"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jc w:val="center"/>
              <w:rPr>
                <w:rFonts w:ascii="Times New Roman" w:eastAsia="Times New Roman" w:hAnsi="Times New Roman" w:cs="Times New Roman"/>
                <w:sz w:val="24"/>
                <w:szCs w:val="24"/>
                <w:lang w:eastAsia="ru-RU"/>
              </w:rPr>
            </w:pPr>
            <w:r w:rsidRPr="00EE28AC">
              <w:rPr>
                <w:rFonts w:ascii="Times New Roman" w:eastAsia="Times New Roman" w:hAnsi="Times New Roman" w:cs="Times New Roman"/>
                <w:sz w:val="24"/>
                <w:szCs w:val="24"/>
                <w:lang w:eastAsia="ru-RU"/>
              </w:rPr>
              <w:t>Замена  платы управления кондиционером</w:t>
            </w:r>
          </w:p>
        </w:tc>
        <w:tc>
          <w:tcPr>
            <w:tcW w:w="6094" w:type="dxa"/>
            <w:gridSpan w:val="4"/>
            <w:vMerge/>
            <w:tcBorders>
              <w:left w:val="single" w:sz="4" w:space="0" w:color="auto"/>
              <w:right w:val="single" w:sz="4" w:space="0" w:color="auto"/>
            </w:tcBorders>
            <w:vAlign w:val="center"/>
          </w:tcPr>
          <w:p w:rsidR="0078708B" w:rsidRPr="005F73C2" w:rsidRDefault="0078708B" w:rsidP="0078708B">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vAlign w:val="center"/>
          </w:tcPr>
          <w:p w:rsidR="0078708B" w:rsidRPr="005F73C2" w:rsidRDefault="0078708B" w:rsidP="0078708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5F73C2">
              <w:rPr>
                <w:rFonts w:ascii="Times New Roman" w:eastAsia="Times New Roman" w:hAnsi="Times New Roman" w:cs="Times New Roman"/>
                <w:lang w:eastAsia="ru-RU"/>
              </w:rPr>
              <w:t xml:space="preserve"> шт</w:t>
            </w:r>
            <w:r>
              <w:rPr>
                <w:rFonts w:ascii="Times New Roman" w:eastAsia="Times New Roman" w:hAnsi="Times New Roman" w:cs="Times New Roman"/>
                <w:lang w:eastAsia="ru-RU"/>
              </w:rPr>
              <w:t>.</w:t>
            </w:r>
          </w:p>
        </w:tc>
      </w:tr>
      <w:tr w:rsidR="0078708B" w:rsidRPr="00795A5A" w:rsidTr="00B5333B">
        <w:trPr>
          <w:trHeight w:val="1028"/>
        </w:trPr>
        <w:tc>
          <w:tcPr>
            <w:tcW w:w="544" w:type="dxa"/>
            <w:tcBorders>
              <w:top w:val="single" w:sz="4" w:space="0" w:color="auto"/>
              <w:left w:val="single" w:sz="4" w:space="0" w:color="auto"/>
              <w:bottom w:val="single" w:sz="4" w:space="0" w:color="auto"/>
              <w:right w:val="single" w:sz="4" w:space="0" w:color="auto"/>
            </w:tcBorders>
            <w:vAlign w:val="center"/>
          </w:tcPr>
          <w:p w:rsidR="0078708B" w:rsidRDefault="0078708B" w:rsidP="007870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150"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jc w:val="center"/>
              <w:rPr>
                <w:rFonts w:ascii="Times New Roman" w:eastAsia="Times New Roman" w:hAnsi="Times New Roman" w:cs="Times New Roman"/>
                <w:sz w:val="24"/>
                <w:szCs w:val="24"/>
                <w:lang w:eastAsia="ru-RU"/>
              </w:rPr>
            </w:pPr>
            <w:r w:rsidRPr="00EE28AC">
              <w:rPr>
                <w:rFonts w:ascii="Times New Roman" w:eastAsia="Times New Roman" w:hAnsi="Times New Roman" w:cs="Times New Roman"/>
                <w:sz w:val="24"/>
                <w:szCs w:val="24"/>
                <w:lang w:eastAsia="ru-RU"/>
              </w:rPr>
              <w:t>Замена  насоса</w:t>
            </w:r>
          </w:p>
        </w:tc>
        <w:tc>
          <w:tcPr>
            <w:tcW w:w="6094" w:type="dxa"/>
            <w:gridSpan w:val="4"/>
            <w:vMerge/>
            <w:tcBorders>
              <w:left w:val="single" w:sz="4" w:space="0" w:color="auto"/>
              <w:right w:val="single" w:sz="4" w:space="0" w:color="auto"/>
            </w:tcBorders>
            <w:vAlign w:val="center"/>
          </w:tcPr>
          <w:p w:rsidR="0078708B" w:rsidRPr="005F73C2" w:rsidRDefault="0078708B" w:rsidP="0078708B">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jc w:val="center"/>
              <w:rPr>
                <w:rFonts w:ascii="Times New Roman" w:eastAsia="Times New Roman" w:hAnsi="Times New Roman" w:cs="Times New Roman"/>
                <w:lang w:eastAsia="ru-RU"/>
              </w:rPr>
            </w:pPr>
            <w:r w:rsidRPr="006B6B43">
              <w:rPr>
                <w:rFonts w:ascii="Times New Roman" w:eastAsia="Times New Roman" w:hAnsi="Times New Roman" w:cs="Times New Roman"/>
                <w:lang w:eastAsia="ru-RU"/>
              </w:rPr>
              <w:t>1 шт.</w:t>
            </w:r>
          </w:p>
        </w:tc>
      </w:tr>
      <w:tr w:rsidR="0078708B" w:rsidRPr="00795A5A" w:rsidTr="00B5333B">
        <w:trPr>
          <w:trHeight w:val="1247"/>
        </w:trPr>
        <w:tc>
          <w:tcPr>
            <w:tcW w:w="544" w:type="dxa"/>
            <w:tcBorders>
              <w:top w:val="single" w:sz="4" w:space="0" w:color="auto"/>
              <w:left w:val="single" w:sz="4" w:space="0" w:color="auto"/>
              <w:bottom w:val="single" w:sz="4" w:space="0" w:color="auto"/>
              <w:right w:val="single" w:sz="4" w:space="0" w:color="auto"/>
            </w:tcBorders>
            <w:vAlign w:val="center"/>
          </w:tcPr>
          <w:p w:rsidR="0078708B" w:rsidRDefault="0078708B" w:rsidP="007870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150"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jc w:val="center"/>
              <w:rPr>
                <w:rFonts w:ascii="Times New Roman" w:eastAsia="Times New Roman" w:hAnsi="Times New Roman" w:cs="Times New Roman"/>
                <w:sz w:val="24"/>
                <w:szCs w:val="24"/>
                <w:lang w:eastAsia="ru-RU"/>
              </w:rPr>
            </w:pPr>
            <w:r w:rsidRPr="00EE28AC">
              <w:rPr>
                <w:rFonts w:ascii="Times New Roman" w:eastAsia="Times New Roman" w:hAnsi="Times New Roman" w:cs="Times New Roman"/>
                <w:sz w:val="24"/>
                <w:szCs w:val="24"/>
                <w:lang w:eastAsia="ru-RU"/>
              </w:rPr>
              <w:t>Промывка внешних блоков</w:t>
            </w:r>
          </w:p>
        </w:tc>
        <w:tc>
          <w:tcPr>
            <w:tcW w:w="6094" w:type="dxa"/>
            <w:gridSpan w:val="4"/>
            <w:vMerge/>
            <w:tcBorders>
              <w:left w:val="single" w:sz="4" w:space="0" w:color="auto"/>
              <w:right w:val="single" w:sz="4" w:space="0" w:color="auto"/>
            </w:tcBorders>
            <w:vAlign w:val="center"/>
          </w:tcPr>
          <w:p w:rsidR="0078708B" w:rsidRPr="005F73C2" w:rsidRDefault="0078708B" w:rsidP="0078708B">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jc w:val="center"/>
              <w:rPr>
                <w:rFonts w:ascii="Times New Roman" w:eastAsia="Times New Roman" w:hAnsi="Times New Roman" w:cs="Times New Roman"/>
                <w:lang w:eastAsia="ru-RU"/>
              </w:rPr>
            </w:pPr>
            <w:r w:rsidRPr="006B6B43">
              <w:rPr>
                <w:rFonts w:ascii="Times New Roman" w:eastAsia="Times New Roman" w:hAnsi="Times New Roman" w:cs="Times New Roman"/>
                <w:lang w:eastAsia="ru-RU"/>
              </w:rPr>
              <w:t>1 шт.</w:t>
            </w:r>
          </w:p>
        </w:tc>
      </w:tr>
      <w:tr w:rsidR="0078708B" w:rsidRPr="00795A5A" w:rsidTr="00B5333B">
        <w:trPr>
          <w:trHeight w:val="1247"/>
        </w:trPr>
        <w:tc>
          <w:tcPr>
            <w:tcW w:w="544" w:type="dxa"/>
            <w:tcBorders>
              <w:top w:val="single" w:sz="4" w:space="0" w:color="auto"/>
              <w:left w:val="single" w:sz="4" w:space="0" w:color="auto"/>
              <w:bottom w:val="single" w:sz="4" w:space="0" w:color="auto"/>
              <w:right w:val="single" w:sz="4" w:space="0" w:color="auto"/>
            </w:tcBorders>
            <w:vAlign w:val="center"/>
          </w:tcPr>
          <w:p w:rsidR="0078708B" w:rsidRDefault="0078708B" w:rsidP="007870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150"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rPr>
                <w:rFonts w:ascii="Times New Roman" w:eastAsia="Times New Roman" w:hAnsi="Times New Roman" w:cs="Times New Roman"/>
                <w:sz w:val="24"/>
                <w:szCs w:val="24"/>
                <w:lang w:eastAsia="ru-RU"/>
              </w:rPr>
            </w:pPr>
            <w:r w:rsidRPr="00EE28AC">
              <w:rPr>
                <w:rFonts w:ascii="Times New Roman" w:eastAsia="Times New Roman" w:hAnsi="Times New Roman" w:cs="Times New Roman"/>
                <w:sz w:val="24"/>
                <w:szCs w:val="24"/>
                <w:lang w:eastAsia="ru-RU"/>
              </w:rPr>
              <w:t>Услуги по установке/замене комплектующих, ремонту поврежденного участка труб</w:t>
            </w:r>
          </w:p>
        </w:tc>
        <w:tc>
          <w:tcPr>
            <w:tcW w:w="6094" w:type="dxa"/>
            <w:gridSpan w:val="4"/>
            <w:vMerge/>
            <w:tcBorders>
              <w:left w:val="single" w:sz="4" w:space="0" w:color="auto"/>
              <w:bottom w:val="single" w:sz="4" w:space="0" w:color="auto"/>
              <w:right w:val="single" w:sz="4" w:space="0" w:color="auto"/>
            </w:tcBorders>
            <w:vAlign w:val="center"/>
          </w:tcPr>
          <w:p w:rsidR="0078708B" w:rsidRPr="005F73C2" w:rsidRDefault="0078708B" w:rsidP="0078708B">
            <w:pPr>
              <w:spacing w:after="0" w:line="240" w:lineRule="auto"/>
              <w:rPr>
                <w:rFonts w:ascii="Times New Roman" w:eastAsia="Times New Roman" w:hAnsi="Times New Roman" w:cs="Times New Roman"/>
                <w:sz w:val="24"/>
                <w:szCs w:val="24"/>
                <w:lang w:eastAsia="ru-RU"/>
              </w:rPr>
            </w:pPr>
          </w:p>
        </w:tc>
        <w:tc>
          <w:tcPr>
            <w:tcW w:w="1986" w:type="dxa"/>
            <w:tcBorders>
              <w:top w:val="single" w:sz="4" w:space="0" w:color="auto"/>
              <w:left w:val="single" w:sz="4" w:space="0" w:color="auto"/>
              <w:bottom w:val="single" w:sz="4" w:space="0" w:color="auto"/>
              <w:right w:val="single" w:sz="4" w:space="0" w:color="auto"/>
            </w:tcBorders>
            <w:vAlign w:val="center"/>
          </w:tcPr>
          <w:p w:rsidR="0078708B" w:rsidRPr="00EE28AC" w:rsidRDefault="0078708B" w:rsidP="0078708B">
            <w:pPr>
              <w:spacing w:after="0" w:line="240" w:lineRule="auto"/>
              <w:jc w:val="center"/>
              <w:rPr>
                <w:rFonts w:ascii="Times New Roman" w:eastAsia="Times New Roman" w:hAnsi="Times New Roman" w:cs="Times New Roman"/>
                <w:lang w:eastAsia="ru-RU"/>
              </w:rPr>
            </w:pPr>
            <w:r w:rsidRPr="006B6B43">
              <w:rPr>
                <w:rFonts w:ascii="Times New Roman" w:eastAsia="Times New Roman" w:hAnsi="Times New Roman" w:cs="Times New Roman"/>
                <w:lang w:eastAsia="ru-RU"/>
              </w:rPr>
              <w:t>1 шт.</w:t>
            </w:r>
          </w:p>
        </w:tc>
      </w:tr>
      <w:tr w:rsidR="00795A5A" w:rsidRPr="00795A5A" w:rsidTr="008C6CF3">
        <w:trPr>
          <w:trHeight w:val="425"/>
        </w:trPr>
        <w:tc>
          <w:tcPr>
            <w:tcW w:w="10774" w:type="dxa"/>
            <w:gridSpan w:val="7"/>
            <w:tcBorders>
              <w:top w:val="nil"/>
              <w:left w:val="nil"/>
              <w:bottom w:val="single" w:sz="4" w:space="0" w:color="auto"/>
              <w:right w:val="nil"/>
            </w:tcBorders>
          </w:tcPr>
          <w:p w:rsidR="00795A5A" w:rsidRPr="00795A5A" w:rsidRDefault="00795A5A" w:rsidP="00795A5A">
            <w:pPr>
              <w:spacing w:after="0" w:line="240" w:lineRule="auto"/>
              <w:rPr>
                <w:rFonts w:ascii="Times New Roman" w:eastAsia="Times New Roman" w:hAnsi="Times New Roman" w:cs="Times New Roman"/>
                <w:sz w:val="24"/>
                <w:szCs w:val="24"/>
              </w:rPr>
            </w:pPr>
          </w:p>
        </w:tc>
      </w:tr>
      <w:tr w:rsidR="00795A5A" w:rsidRPr="00795A5A" w:rsidTr="008C6CF3">
        <w:trPr>
          <w:trHeight w:val="425"/>
        </w:trPr>
        <w:tc>
          <w:tcPr>
            <w:tcW w:w="10774" w:type="dxa"/>
            <w:gridSpan w:val="7"/>
            <w:tcBorders>
              <w:top w:val="single" w:sz="4" w:space="0" w:color="auto"/>
              <w:left w:val="single" w:sz="4" w:space="0" w:color="auto"/>
              <w:bottom w:val="single" w:sz="4" w:space="0" w:color="auto"/>
              <w:right w:val="single" w:sz="4" w:space="0" w:color="auto"/>
            </w:tcBorders>
            <w:hideMark/>
          </w:tcPr>
          <w:p w:rsidR="00795A5A" w:rsidRPr="00463AE8" w:rsidRDefault="00795A5A" w:rsidP="00795A5A">
            <w:pPr>
              <w:spacing w:after="0" w:line="240" w:lineRule="auto"/>
              <w:ind w:left="360"/>
              <w:jc w:val="center"/>
              <w:rPr>
                <w:rFonts w:ascii="Times New Roman" w:eastAsia="Times New Roman" w:hAnsi="Times New Roman" w:cs="Times New Roman"/>
                <w:b/>
                <w:sz w:val="28"/>
                <w:szCs w:val="24"/>
                <w:highlight w:val="yellow"/>
                <w:lang w:eastAsia="ru-RU"/>
              </w:rPr>
            </w:pPr>
            <w:r w:rsidRPr="005F73C2">
              <w:rPr>
                <w:rFonts w:ascii="Times New Roman" w:eastAsia="Times New Roman" w:hAnsi="Times New Roman" w:cs="Times New Roman"/>
                <w:b/>
                <w:sz w:val="28"/>
                <w:szCs w:val="24"/>
                <w:lang w:eastAsia="ru-RU"/>
              </w:rPr>
              <w:t>Подраздел 2.2 Описание используемых товаров и материалов (если при оказании услуг осуществляется поставка товара).</w:t>
            </w:r>
          </w:p>
        </w:tc>
      </w:tr>
      <w:tr w:rsidR="00B5333B" w:rsidRPr="00795A5A" w:rsidTr="00B5333B">
        <w:trPr>
          <w:trHeight w:val="425"/>
        </w:trPr>
        <w:tc>
          <w:tcPr>
            <w:tcW w:w="3255" w:type="dxa"/>
            <w:gridSpan w:val="3"/>
            <w:tcBorders>
              <w:top w:val="single" w:sz="4" w:space="0" w:color="auto"/>
              <w:left w:val="single" w:sz="4" w:space="0" w:color="auto"/>
              <w:bottom w:val="single" w:sz="4" w:space="0" w:color="auto"/>
              <w:right w:val="single" w:sz="4" w:space="0" w:color="auto"/>
            </w:tcBorders>
            <w:vAlign w:val="center"/>
          </w:tcPr>
          <w:p w:rsidR="00B5333B" w:rsidRPr="00B5333B" w:rsidRDefault="00B5333B" w:rsidP="00B5333B">
            <w:pPr>
              <w:spacing w:after="0" w:line="240" w:lineRule="auto"/>
              <w:jc w:val="center"/>
              <w:rPr>
                <w:rFonts w:ascii="Times New Roman" w:eastAsia="Times New Roman" w:hAnsi="Times New Roman" w:cs="Times New Roman"/>
                <w:sz w:val="24"/>
                <w:szCs w:val="24"/>
                <w:lang w:eastAsia="ru-RU"/>
              </w:rPr>
            </w:pPr>
            <w:r w:rsidRPr="00B5333B">
              <w:rPr>
                <w:rFonts w:ascii="Times New Roman" w:eastAsia="Times New Roman" w:hAnsi="Times New Roman" w:cs="Times New Roman"/>
                <w:sz w:val="24"/>
                <w:szCs w:val="24"/>
                <w:lang w:eastAsia="ru-RU"/>
              </w:rPr>
              <w:t>Наименование товара</w:t>
            </w:r>
          </w:p>
        </w:tc>
        <w:tc>
          <w:tcPr>
            <w:tcW w:w="3690" w:type="dxa"/>
            <w:tcBorders>
              <w:top w:val="single" w:sz="4" w:space="0" w:color="auto"/>
              <w:left w:val="single" w:sz="4" w:space="0" w:color="auto"/>
              <w:bottom w:val="single" w:sz="4" w:space="0" w:color="auto"/>
              <w:right w:val="single" w:sz="4" w:space="0" w:color="auto"/>
            </w:tcBorders>
            <w:vAlign w:val="center"/>
          </w:tcPr>
          <w:p w:rsidR="00B5333B" w:rsidRPr="00B5333B" w:rsidRDefault="00B5333B" w:rsidP="00B5333B">
            <w:pPr>
              <w:spacing w:after="0" w:line="240" w:lineRule="auto"/>
              <w:ind w:left="360"/>
              <w:jc w:val="center"/>
              <w:rPr>
                <w:rFonts w:ascii="Times New Roman" w:eastAsia="Times New Roman" w:hAnsi="Times New Roman" w:cs="Times New Roman"/>
                <w:sz w:val="24"/>
                <w:szCs w:val="24"/>
                <w:lang w:eastAsia="ru-RU"/>
              </w:rPr>
            </w:pPr>
            <w:r w:rsidRPr="00B5333B">
              <w:rPr>
                <w:rFonts w:ascii="Times New Roman" w:eastAsia="Times New Roman" w:hAnsi="Times New Roman" w:cs="Times New Roman"/>
                <w:sz w:val="24"/>
                <w:szCs w:val="24"/>
                <w:lang w:eastAsia="ru-RU"/>
              </w:rPr>
              <w:t>Артикул</w:t>
            </w:r>
          </w:p>
        </w:tc>
        <w:tc>
          <w:tcPr>
            <w:tcW w:w="1830" w:type="dxa"/>
            <w:tcBorders>
              <w:top w:val="single" w:sz="4" w:space="0" w:color="auto"/>
              <w:left w:val="single" w:sz="4" w:space="0" w:color="auto"/>
              <w:bottom w:val="single" w:sz="4" w:space="0" w:color="auto"/>
              <w:right w:val="single" w:sz="4" w:space="0" w:color="auto"/>
            </w:tcBorders>
            <w:vAlign w:val="center"/>
          </w:tcPr>
          <w:p w:rsidR="00B5333B" w:rsidRPr="00B5333B" w:rsidRDefault="00B5333B" w:rsidP="00B5333B">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w:t>
            </w:r>
          </w:p>
        </w:tc>
        <w:tc>
          <w:tcPr>
            <w:tcW w:w="1999" w:type="dxa"/>
            <w:gridSpan w:val="2"/>
            <w:tcBorders>
              <w:top w:val="single" w:sz="4" w:space="0" w:color="auto"/>
              <w:left w:val="single" w:sz="4" w:space="0" w:color="auto"/>
              <w:bottom w:val="single" w:sz="4" w:space="0" w:color="auto"/>
              <w:right w:val="single" w:sz="4" w:space="0" w:color="auto"/>
            </w:tcBorders>
            <w:vAlign w:val="center"/>
          </w:tcPr>
          <w:p w:rsidR="00B5333B" w:rsidRPr="00B5333B" w:rsidRDefault="00B5333B" w:rsidP="00B5333B">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Подраздел Тех. задания</w:t>
            </w:r>
          </w:p>
        </w:tc>
      </w:tr>
      <w:tr w:rsidR="008C6CF3" w:rsidRPr="00795A5A" w:rsidTr="00B5333B">
        <w:trPr>
          <w:trHeight w:val="20"/>
        </w:trPr>
        <w:tc>
          <w:tcPr>
            <w:tcW w:w="544" w:type="dxa"/>
            <w:tcBorders>
              <w:top w:val="single" w:sz="4" w:space="0" w:color="auto"/>
              <w:left w:val="single" w:sz="4" w:space="0" w:color="auto"/>
              <w:bottom w:val="single" w:sz="4" w:space="0" w:color="auto"/>
              <w:right w:val="single" w:sz="4" w:space="0" w:color="auto"/>
            </w:tcBorders>
            <w:vAlign w:val="center"/>
          </w:tcPr>
          <w:p w:rsidR="008C6CF3" w:rsidRPr="00795A5A" w:rsidRDefault="008C6CF3" w:rsidP="005F73C2">
            <w:pPr>
              <w:spacing w:after="0" w:line="240" w:lineRule="auto"/>
              <w:ind w:right="-6"/>
              <w:jc w:val="center"/>
              <w:rPr>
                <w:rFonts w:ascii="Times New Roman" w:eastAsia="Times New Roman" w:hAnsi="Times New Roman" w:cs="Times New Roman"/>
                <w:sz w:val="24"/>
                <w:szCs w:val="28"/>
                <w:lang w:eastAsia="ru-RU"/>
              </w:rPr>
            </w:pPr>
          </w:p>
          <w:p w:rsidR="008C6CF3" w:rsidRPr="00795A5A" w:rsidRDefault="008C6CF3" w:rsidP="005F73C2">
            <w:pPr>
              <w:spacing w:after="0" w:line="240" w:lineRule="auto"/>
              <w:ind w:right="-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1</w:t>
            </w:r>
          </w:p>
        </w:tc>
        <w:tc>
          <w:tcPr>
            <w:tcW w:w="2716" w:type="dxa"/>
            <w:gridSpan w:val="2"/>
            <w:tcBorders>
              <w:top w:val="single" w:sz="4" w:space="0" w:color="auto"/>
              <w:left w:val="single" w:sz="4" w:space="0" w:color="auto"/>
              <w:bottom w:val="single" w:sz="4" w:space="0" w:color="auto"/>
              <w:right w:val="single" w:sz="4" w:space="0" w:color="auto"/>
            </w:tcBorders>
          </w:tcPr>
          <w:p w:rsidR="008C6CF3" w:rsidRPr="00F20A98" w:rsidRDefault="008C6CF3" w:rsidP="00F20A98">
            <w:pPr>
              <w:spacing w:after="0" w:line="240" w:lineRule="auto"/>
              <w:ind w:right="-6"/>
              <w:rPr>
                <w:rFonts w:ascii="Times New Roman" w:eastAsia="Times New Roman" w:hAnsi="Times New Roman" w:cs="Times New Roman"/>
                <w:sz w:val="24"/>
                <w:szCs w:val="24"/>
                <w:lang w:val="en-US" w:eastAsia="ru-RU"/>
              </w:rPr>
            </w:pPr>
            <w:r w:rsidRPr="005F73C2">
              <w:rPr>
                <w:rFonts w:ascii="Times New Roman" w:eastAsia="Times New Roman" w:hAnsi="Times New Roman" w:cs="Times New Roman"/>
                <w:sz w:val="24"/>
                <w:szCs w:val="24"/>
                <w:lang w:eastAsia="ru-RU"/>
              </w:rPr>
              <w:t>Вентилятор</w:t>
            </w:r>
            <w:r w:rsidRPr="00F20A98">
              <w:rPr>
                <w:rFonts w:ascii="Times New Roman" w:eastAsia="Times New Roman" w:hAnsi="Times New Roman" w:cs="Times New Roman"/>
                <w:sz w:val="24"/>
                <w:szCs w:val="24"/>
                <w:lang w:val="en-US" w:eastAsia="ru-RU"/>
              </w:rPr>
              <w:t xml:space="preserve"> </w:t>
            </w:r>
            <w:r w:rsidRPr="005F73C2">
              <w:rPr>
                <w:rFonts w:ascii="Times New Roman" w:eastAsia="Times New Roman" w:hAnsi="Times New Roman" w:cs="Times New Roman"/>
                <w:sz w:val="24"/>
                <w:szCs w:val="24"/>
                <w:lang w:val="en-US" w:eastAsia="ru-RU"/>
              </w:rPr>
              <w:t>FAN</w:t>
            </w:r>
            <w:r w:rsidRPr="00F20A98">
              <w:rPr>
                <w:rFonts w:ascii="Times New Roman" w:eastAsia="Times New Roman" w:hAnsi="Times New Roman" w:cs="Times New Roman"/>
                <w:sz w:val="24"/>
                <w:szCs w:val="24"/>
                <w:lang w:val="en-US" w:eastAsia="ru-RU"/>
              </w:rPr>
              <w:t>-200</w:t>
            </w:r>
            <w:r w:rsidRPr="005F73C2">
              <w:rPr>
                <w:rFonts w:ascii="Times New Roman" w:eastAsia="Times New Roman" w:hAnsi="Times New Roman" w:cs="Times New Roman"/>
                <w:sz w:val="24"/>
                <w:szCs w:val="24"/>
                <w:lang w:val="en-US" w:eastAsia="ru-RU"/>
              </w:rPr>
              <w:t>MM</w:t>
            </w:r>
            <w:r w:rsidRPr="00F20A98">
              <w:rPr>
                <w:rFonts w:ascii="Times New Roman" w:eastAsia="Times New Roman" w:hAnsi="Times New Roman" w:cs="Times New Roman"/>
                <w:sz w:val="24"/>
                <w:szCs w:val="24"/>
                <w:lang w:val="en-US" w:eastAsia="ru-RU"/>
              </w:rPr>
              <w:t xml:space="preserve"> </w:t>
            </w:r>
            <w:r w:rsidRPr="005F73C2">
              <w:rPr>
                <w:rFonts w:ascii="Times New Roman" w:eastAsia="Times New Roman" w:hAnsi="Times New Roman" w:cs="Times New Roman"/>
                <w:sz w:val="24"/>
                <w:szCs w:val="24"/>
                <w:lang w:val="en-US" w:eastAsia="ru-RU"/>
              </w:rPr>
              <w:t>MIXED</w:t>
            </w:r>
            <w:r w:rsidRPr="00F20A98">
              <w:rPr>
                <w:rFonts w:ascii="Times New Roman" w:eastAsia="Times New Roman" w:hAnsi="Times New Roman" w:cs="Times New Roman"/>
                <w:sz w:val="24"/>
                <w:szCs w:val="24"/>
                <w:lang w:val="en-US" w:eastAsia="ru-RU"/>
              </w:rPr>
              <w:t xml:space="preserve"> </w:t>
            </w:r>
            <w:r w:rsidRPr="005F73C2">
              <w:rPr>
                <w:rFonts w:ascii="Times New Roman" w:eastAsia="Times New Roman" w:hAnsi="Times New Roman" w:cs="Times New Roman"/>
                <w:sz w:val="24"/>
                <w:szCs w:val="24"/>
                <w:lang w:val="en-US" w:eastAsia="ru-RU"/>
              </w:rPr>
              <w:t>FLOW</w:t>
            </w:r>
          </w:p>
        </w:tc>
        <w:tc>
          <w:tcPr>
            <w:tcW w:w="3685" w:type="dxa"/>
            <w:tcBorders>
              <w:top w:val="single" w:sz="4" w:space="0" w:color="auto"/>
              <w:left w:val="single" w:sz="4" w:space="0" w:color="auto"/>
              <w:bottom w:val="single" w:sz="4" w:space="0" w:color="auto"/>
              <w:right w:val="single" w:sz="4" w:space="0" w:color="auto"/>
            </w:tcBorders>
            <w:vAlign w:val="center"/>
          </w:tcPr>
          <w:p w:rsidR="008C6CF3" w:rsidRPr="00F20A98" w:rsidRDefault="008C6CF3" w:rsidP="00F20A98">
            <w:pPr>
              <w:spacing w:after="0" w:line="240" w:lineRule="auto"/>
              <w:ind w:right="-6"/>
              <w:rPr>
                <w:rFonts w:ascii="Times New Roman" w:eastAsia="Times New Roman" w:hAnsi="Times New Roman" w:cs="Times New Roman"/>
                <w:sz w:val="24"/>
                <w:szCs w:val="24"/>
                <w:lang w:val="en-US" w:eastAsia="ru-RU"/>
              </w:rPr>
            </w:pPr>
            <w:r w:rsidRPr="005F73C2">
              <w:rPr>
                <w:rFonts w:ascii="Times New Roman" w:eastAsia="Times New Roman" w:hAnsi="Times New Roman" w:cs="Times New Roman"/>
                <w:sz w:val="24"/>
                <w:szCs w:val="24"/>
                <w:lang w:eastAsia="ru-RU"/>
              </w:rPr>
              <w:t>Артикул</w:t>
            </w:r>
            <w:r w:rsidRPr="00F20A98">
              <w:rPr>
                <w:rFonts w:ascii="Times New Roman" w:eastAsia="Times New Roman" w:hAnsi="Times New Roman" w:cs="Times New Roman"/>
                <w:sz w:val="24"/>
                <w:szCs w:val="24"/>
                <w:lang w:val="en-US" w:eastAsia="ru-RU"/>
              </w:rPr>
              <w:t xml:space="preserve">: </w:t>
            </w:r>
            <w:r w:rsidRPr="005F73C2">
              <w:rPr>
                <w:rFonts w:ascii="Times New Roman" w:eastAsia="Times New Roman" w:hAnsi="Times New Roman" w:cs="Times New Roman"/>
                <w:sz w:val="24"/>
                <w:szCs w:val="24"/>
                <w:lang w:val="en-US" w:eastAsia="ru-RU"/>
              </w:rPr>
              <w:t>SPARE</w:t>
            </w:r>
            <w:r w:rsidRPr="00F20A98">
              <w:rPr>
                <w:rFonts w:ascii="Times New Roman" w:eastAsia="Times New Roman" w:hAnsi="Times New Roman" w:cs="Times New Roman"/>
                <w:sz w:val="24"/>
                <w:szCs w:val="24"/>
                <w:lang w:val="en-US" w:eastAsia="ru-RU"/>
              </w:rPr>
              <w:t xml:space="preserve"> </w:t>
            </w:r>
            <w:r w:rsidRPr="005F73C2">
              <w:rPr>
                <w:rFonts w:ascii="Times New Roman" w:eastAsia="Times New Roman" w:hAnsi="Times New Roman" w:cs="Times New Roman"/>
                <w:sz w:val="24"/>
                <w:szCs w:val="24"/>
                <w:lang w:val="en-US" w:eastAsia="ru-RU"/>
              </w:rPr>
              <w:t>PART</w:t>
            </w:r>
            <w:r w:rsidRPr="00F20A98">
              <w:rPr>
                <w:rFonts w:ascii="Times New Roman" w:eastAsia="Times New Roman" w:hAnsi="Times New Roman" w:cs="Times New Roman"/>
                <w:sz w:val="24"/>
                <w:szCs w:val="24"/>
                <w:lang w:val="en-US" w:eastAsia="ru-RU"/>
              </w:rPr>
              <w:t xml:space="preserve"> 0</w:t>
            </w:r>
            <w:r w:rsidRPr="005F73C2">
              <w:rPr>
                <w:rFonts w:ascii="Times New Roman" w:eastAsia="Times New Roman" w:hAnsi="Times New Roman" w:cs="Times New Roman"/>
                <w:sz w:val="24"/>
                <w:szCs w:val="24"/>
                <w:lang w:val="en-US" w:eastAsia="ru-RU"/>
              </w:rPr>
              <w:t>J</w:t>
            </w:r>
            <w:r w:rsidRPr="00F20A98">
              <w:rPr>
                <w:rFonts w:ascii="Times New Roman" w:eastAsia="Times New Roman" w:hAnsi="Times New Roman" w:cs="Times New Roman"/>
                <w:sz w:val="24"/>
                <w:szCs w:val="24"/>
                <w:lang w:val="en-US" w:eastAsia="ru-RU"/>
              </w:rPr>
              <w:t>-0</w:t>
            </w:r>
            <w:r w:rsidRPr="005F73C2">
              <w:rPr>
                <w:rFonts w:ascii="Times New Roman" w:eastAsia="Times New Roman" w:hAnsi="Times New Roman" w:cs="Times New Roman"/>
                <w:sz w:val="24"/>
                <w:szCs w:val="24"/>
                <w:lang w:val="en-US" w:eastAsia="ru-RU"/>
              </w:rPr>
              <w:t>M</w:t>
            </w:r>
            <w:r w:rsidRPr="00F20A98">
              <w:rPr>
                <w:rFonts w:ascii="Times New Roman" w:eastAsia="Times New Roman" w:hAnsi="Times New Roman" w:cs="Times New Roman"/>
                <w:sz w:val="24"/>
                <w:szCs w:val="24"/>
                <w:lang w:val="en-US" w:eastAsia="ru-RU"/>
              </w:rPr>
              <w:t>-61005</w:t>
            </w:r>
            <w:r w:rsidRPr="005F73C2">
              <w:rPr>
                <w:rFonts w:ascii="Times New Roman" w:eastAsia="Times New Roman" w:hAnsi="Times New Roman" w:cs="Times New Roman"/>
                <w:sz w:val="24"/>
                <w:szCs w:val="24"/>
                <w:lang w:val="en-US" w:eastAsia="ru-RU"/>
              </w:rPr>
              <w:t>E</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8C6CF3" w:rsidRPr="00795A5A" w:rsidRDefault="008C6CF3" w:rsidP="009929E5">
            <w:pPr>
              <w:spacing w:after="0" w:line="240" w:lineRule="auto"/>
              <w:ind w:right="-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2</w:t>
            </w:r>
          </w:p>
        </w:tc>
        <w:tc>
          <w:tcPr>
            <w:tcW w:w="1986" w:type="dxa"/>
            <w:tcBorders>
              <w:top w:val="single" w:sz="4" w:space="0" w:color="auto"/>
              <w:left w:val="single" w:sz="4" w:space="0" w:color="auto"/>
              <w:bottom w:val="single" w:sz="4" w:space="0" w:color="auto"/>
              <w:right w:val="single" w:sz="4" w:space="0" w:color="auto"/>
            </w:tcBorders>
            <w:vAlign w:val="center"/>
            <w:hideMark/>
          </w:tcPr>
          <w:p w:rsidR="008C6CF3" w:rsidRPr="00795A5A" w:rsidRDefault="008C6CF3" w:rsidP="005F73C2">
            <w:pPr>
              <w:spacing w:after="0" w:line="240" w:lineRule="auto"/>
              <w:ind w:right="-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2.1</w:t>
            </w:r>
          </w:p>
        </w:tc>
      </w:tr>
      <w:tr w:rsidR="008C6CF3" w:rsidRPr="00795A5A" w:rsidTr="00B5333B">
        <w:trPr>
          <w:trHeight w:val="20"/>
        </w:trPr>
        <w:tc>
          <w:tcPr>
            <w:tcW w:w="544" w:type="dxa"/>
            <w:tcBorders>
              <w:top w:val="single" w:sz="4" w:space="0" w:color="auto"/>
              <w:left w:val="single" w:sz="4" w:space="0" w:color="auto"/>
              <w:bottom w:val="single" w:sz="4" w:space="0" w:color="auto"/>
              <w:right w:val="single" w:sz="4" w:space="0" w:color="auto"/>
            </w:tcBorders>
            <w:vAlign w:val="center"/>
          </w:tcPr>
          <w:p w:rsidR="008C6CF3" w:rsidRPr="00795A5A" w:rsidRDefault="008C6CF3" w:rsidP="005F73C2">
            <w:pPr>
              <w:spacing w:after="0" w:line="240" w:lineRule="auto"/>
              <w:ind w:right="-6"/>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716" w:type="dxa"/>
            <w:gridSpan w:val="2"/>
            <w:tcBorders>
              <w:top w:val="single" w:sz="4" w:space="0" w:color="auto"/>
              <w:left w:val="single" w:sz="4" w:space="0" w:color="auto"/>
              <w:bottom w:val="single" w:sz="4" w:space="0" w:color="auto"/>
              <w:right w:val="single" w:sz="4" w:space="0" w:color="auto"/>
            </w:tcBorders>
          </w:tcPr>
          <w:p w:rsidR="008C6CF3" w:rsidRPr="005F73C2" w:rsidRDefault="008C6CF3" w:rsidP="00F20A98">
            <w:pPr>
              <w:spacing w:after="0" w:line="240" w:lineRule="auto"/>
              <w:ind w:right="-6"/>
              <w:rPr>
                <w:rFonts w:ascii="Times New Roman" w:eastAsia="Times New Roman" w:hAnsi="Times New Roman" w:cs="Times New Roman"/>
                <w:sz w:val="24"/>
                <w:szCs w:val="28"/>
                <w:lang w:eastAsia="ru-RU"/>
              </w:rPr>
            </w:pPr>
            <w:r w:rsidRPr="005F73C2">
              <w:rPr>
                <w:rFonts w:ascii="Times New Roman" w:eastAsia="Times New Roman" w:hAnsi="Times New Roman" w:cs="Times New Roman"/>
                <w:sz w:val="24"/>
                <w:szCs w:val="24"/>
                <w:lang w:eastAsia="ru-RU"/>
              </w:rPr>
              <w:t>Плата управления кондиционером</w:t>
            </w:r>
          </w:p>
        </w:tc>
        <w:tc>
          <w:tcPr>
            <w:tcW w:w="3685" w:type="dxa"/>
            <w:tcBorders>
              <w:top w:val="single" w:sz="4" w:space="0" w:color="auto"/>
              <w:left w:val="single" w:sz="4" w:space="0" w:color="auto"/>
              <w:bottom w:val="single" w:sz="4" w:space="0" w:color="auto"/>
              <w:right w:val="single" w:sz="4" w:space="0" w:color="auto"/>
            </w:tcBorders>
            <w:vAlign w:val="center"/>
          </w:tcPr>
          <w:p w:rsidR="008C6CF3" w:rsidRPr="005F73C2" w:rsidRDefault="008C6CF3" w:rsidP="00F20A98">
            <w:pPr>
              <w:tabs>
                <w:tab w:val="left" w:pos="855"/>
              </w:tabs>
              <w:spacing w:after="0" w:line="240" w:lineRule="auto"/>
              <w:ind w:right="-6"/>
              <w:rPr>
                <w:rFonts w:ascii="Times New Roman" w:eastAsia="Times New Roman" w:hAnsi="Times New Roman" w:cs="Times New Roman"/>
                <w:sz w:val="24"/>
                <w:szCs w:val="28"/>
                <w:lang w:val="en-US" w:eastAsia="ru-RU"/>
              </w:rPr>
            </w:pPr>
            <w:r w:rsidRPr="005F73C2">
              <w:rPr>
                <w:rFonts w:ascii="Times New Roman" w:eastAsia="Times New Roman" w:hAnsi="Times New Roman" w:cs="Times New Roman"/>
                <w:sz w:val="24"/>
                <w:szCs w:val="24"/>
                <w:lang w:eastAsia="ru-RU"/>
              </w:rPr>
              <w:t>Артикул: W0P2340</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C6CF3" w:rsidRDefault="008C6CF3" w:rsidP="009929E5">
            <w:pPr>
              <w:spacing w:after="0" w:line="240" w:lineRule="auto"/>
              <w:ind w:right="-6"/>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6" w:type="dxa"/>
            <w:tcBorders>
              <w:top w:val="single" w:sz="4" w:space="0" w:color="auto"/>
              <w:left w:val="single" w:sz="4" w:space="0" w:color="auto"/>
              <w:bottom w:val="single" w:sz="4" w:space="0" w:color="auto"/>
              <w:right w:val="single" w:sz="4" w:space="0" w:color="auto"/>
            </w:tcBorders>
            <w:vAlign w:val="center"/>
          </w:tcPr>
          <w:p w:rsidR="008C6CF3" w:rsidRPr="00795A5A" w:rsidRDefault="008C6CF3" w:rsidP="005F73C2">
            <w:pPr>
              <w:spacing w:after="0" w:line="240" w:lineRule="auto"/>
              <w:ind w:right="-6"/>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2.1</w:t>
            </w:r>
          </w:p>
        </w:tc>
      </w:tr>
      <w:tr w:rsidR="008C6CF3" w:rsidRPr="00795A5A" w:rsidTr="00B5333B">
        <w:trPr>
          <w:trHeight w:val="20"/>
        </w:trPr>
        <w:tc>
          <w:tcPr>
            <w:tcW w:w="544" w:type="dxa"/>
            <w:tcBorders>
              <w:top w:val="single" w:sz="4" w:space="0" w:color="auto"/>
              <w:left w:val="single" w:sz="4" w:space="0" w:color="auto"/>
              <w:bottom w:val="single" w:sz="4" w:space="0" w:color="auto"/>
              <w:right w:val="single" w:sz="4" w:space="0" w:color="auto"/>
            </w:tcBorders>
            <w:vAlign w:val="center"/>
          </w:tcPr>
          <w:p w:rsidR="008C6CF3" w:rsidRDefault="008C6CF3" w:rsidP="005F73C2">
            <w:pPr>
              <w:spacing w:after="0" w:line="240" w:lineRule="auto"/>
              <w:ind w:right="-6"/>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2716" w:type="dxa"/>
            <w:gridSpan w:val="2"/>
            <w:tcBorders>
              <w:top w:val="single" w:sz="4" w:space="0" w:color="auto"/>
              <w:left w:val="single" w:sz="4" w:space="0" w:color="auto"/>
              <w:bottom w:val="single" w:sz="4" w:space="0" w:color="auto"/>
              <w:right w:val="single" w:sz="4" w:space="0" w:color="auto"/>
            </w:tcBorders>
          </w:tcPr>
          <w:p w:rsidR="008C6CF3" w:rsidRPr="005F73C2" w:rsidRDefault="008C6CF3" w:rsidP="00F20A98">
            <w:pPr>
              <w:spacing w:after="0" w:line="240" w:lineRule="auto"/>
              <w:ind w:right="-6"/>
              <w:rPr>
                <w:rFonts w:ascii="Times New Roman" w:eastAsia="Times New Roman" w:hAnsi="Times New Roman" w:cs="Times New Roman"/>
                <w:sz w:val="24"/>
                <w:szCs w:val="24"/>
                <w:lang w:eastAsia="ru-RU"/>
              </w:rPr>
            </w:pPr>
            <w:r w:rsidRPr="005F73C2">
              <w:rPr>
                <w:rFonts w:ascii="Times New Roman" w:eastAsia="Times New Roman" w:hAnsi="Times New Roman" w:cs="Times New Roman"/>
                <w:sz w:val="24"/>
                <w:szCs w:val="24"/>
                <w:lang w:eastAsia="ru-RU"/>
              </w:rPr>
              <w:t>Насос</w:t>
            </w:r>
          </w:p>
        </w:tc>
        <w:tc>
          <w:tcPr>
            <w:tcW w:w="3685" w:type="dxa"/>
            <w:tcBorders>
              <w:top w:val="single" w:sz="4" w:space="0" w:color="auto"/>
              <w:left w:val="single" w:sz="4" w:space="0" w:color="auto"/>
              <w:bottom w:val="single" w:sz="4" w:space="0" w:color="auto"/>
              <w:right w:val="single" w:sz="4" w:space="0" w:color="auto"/>
            </w:tcBorders>
            <w:vAlign w:val="center"/>
          </w:tcPr>
          <w:p w:rsidR="008C6CF3" w:rsidRPr="005F73C2" w:rsidRDefault="008C6CF3" w:rsidP="00F20A98">
            <w:pPr>
              <w:spacing w:after="0" w:line="240" w:lineRule="auto"/>
              <w:ind w:right="-6"/>
              <w:rPr>
                <w:rFonts w:ascii="Times New Roman" w:eastAsia="Times New Roman" w:hAnsi="Times New Roman" w:cs="Times New Roman"/>
                <w:sz w:val="24"/>
                <w:szCs w:val="24"/>
                <w:lang w:eastAsia="ru-RU"/>
              </w:rPr>
            </w:pPr>
            <w:r w:rsidRPr="005F73C2">
              <w:rPr>
                <w:rFonts w:ascii="Times New Roman" w:eastAsia="Times New Roman" w:hAnsi="Times New Roman" w:cs="Times New Roman"/>
                <w:sz w:val="24"/>
                <w:szCs w:val="24"/>
                <w:lang w:eastAsia="ru-RU"/>
              </w:rPr>
              <w:t>Артикул: 0J-0011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C6CF3" w:rsidRDefault="008C6CF3" w:rsidP="009929E5">
            <w:pPr>
              <w:spacing w:after="0" w:line="240" w:lineRule="auto"/>
              <w:ind w:right="-6"/>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1986" w:type="dxa"/>
            <w:tcBorders>
              <w:top w:val="single" w:sz="4" w:space="0" w:color="auto"/>
              <w:left w:val="single" w:sz="4" w:space="0" w:color="auto"/>
              <w:bottom w:val="single" w:sz="4" w:space="0" w:color="auto"/>
              <w:right w:val="single" w:sz="4" w:space="0" w:color="auto"/>
            </w:tcBorders>
            <w:vAlign w:val="center"/>
          </w:tcPr>
          <w:p w:rsidR="008C6CF3" w:rsidRPr="00795A5A" w:rsidRDefault="008C6CF3" w:rsidP="005F73C2">
            <w:pPr>
              <w:spacing w:after="0" w:line="240" w:lineRule="auto"/>
              <w:ind w:right="-6"/>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2.1</w:t>
            </w:r>
          </w:p>
        </w:tc>
      </w:tr>
      <w:tr w:rsidR="00795A5A" w:rsidRPr="00795A5A" w:rsidTr="008C6CF3">
        <w:trPr>
          <w:trHeight w:val="400"/>
        </w:trPr>
        <w:tc>
          <w:tcPr>
            <w:tcW w:w="10774" w:type="dxa"/>
            <w:gridSpan w:val="7"/>
            <w:tcBorders>
              <w:top w:val="single" w:sz="4" w:space="0" w:color="auto"/>
              <w:left w:val="single" w:sz="4" w:space="0" w:color="auto"/>
              <w:bottom w:val="single" w:sz="4" w:space="0" w:color="auto"/>
              <w:right w:val="single" w:sz="4" w:space="0" w:color="auto"/>
            </w:tcBorders>
            <w:vAlign w:val="center"/>
            <w:hideMark/>
          </w:tcPr>
          <w:p w:rsidR="00795A5A" w:rsidRPr="00463AE8" w:rsidRDefault="00795A5A" w:rsidP="00795A5A">
            <w:pPr>
              <w:spacing w:after="0" w:line="240" w:lineRule="auto"/>
              <w:jc w:val="center"/>
              <w:rPr>
                <w:rFonts w:ascii="Times New Roman" w:eastAsia="Times New Roman" w:hAnsi="Times New Roman" w:cs="Times New Roman"/>
                <w:color w:val="FF0000"/>
                <w:sz w:val="24"/>
                <w:szCs w:val="24"/>
                <w:highlight w:val="yellow"/>
                <w:lang w:eastAsia="ru-RU"/>
              </w:rPr>
            </w:pPr>
          </w:p>
        </w:tc>
      </w:tr>
      <w:tr w:rsidR="00795A5A" w:rsidRPr="00795A5A" w:rsidTr="008C6CF3">
        <w:trPr>
          <w:trHeight w:val="425"/>
        </w:trPr>
        <w:tc>
          <w:tcPr>
            <w:tcW w:w="10774" w:type="dxa"/>
            <w:gridSpan w:val="7"/>
            <w:tcBorders>
              <w:top w:val="single" w:sz="4" w:space="0" w:color="auto"/>
              <w:left w:val="nil"/>
              <w:bottom w:val="single" w:sz="4" w:space="0" w:color="auto"/>
              <w:right w:val="nil"/>
            </w:tcBorders>
          </w:tcPr>
          <w:p w:rsidR="00795A5A" w:rsidRPr="00795A5A" w:rsidRDefault="00795A5A" w:rsidP="00795A5A">
            <w:pPr>
              <w:spacing w:after="0" w:line="240" w:lineRule="auto"/>
              <w:ind w:firstLine="709"/>
              <w:jc w:val="both"/>
              <w:rPr>
                <w:rFonts w:ascii="Times New Roman" w:eastAsia="Times New Roman" w:hAnsi="Times New Roman" w:cs="Times New Roman"/>
                <w:sz w:val="24"/>
                <w:szCs w:val="24"/>
                <w:lang w:eastAsia="ru-RU"/>
              </w:rPr>
            </w:pPr>
          </w:p>
        </w:tc>
      </w:tr>
    </w:tbl>
    <w:tbl>
      <w:tblPr>
        <w:tblpPr w:leftFromText="180" w:rightFromText="180" w:vertAnchor="text" w:horzAnchor="margin" w:tblpXSpec="center" w:tblpY="182"/>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C3174F" w:rsidRPr="00C3174F" w:rsidTr="00C3174F">
        <w:trPr>
          <w:trHeight w:val="425"/>
        </w:trPr>
        <w:tc>
          <w:tcPr>
            <w:tcW w:w="10598"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 xml:space="preserve">Подраздел 2.3 Объем оказываемых услуг </w:t>
            </w:r>
          </w:p>
        </w:tc>
      </w:tr>
      <w:tr w:rsidR="00C3174F" w:rsidRPr="00C3174F" w:rsidTr="00C3174F">
        <w:trPr>
          <w:trHeight w:val="425"/>
        </w:trPr>
        <w:tc>
          <w:tcPr>
            <w:tcW w:w="10598" w:type="dxa"/>
            <w:tcBorders>
              <w:top w:val="single" w:sz="4" w:space="0" w:color="auto"/>
              <w:left w:val="single" w:sz="4" w:space="0" w:color="auto"/>
              <w:bottom w:val="single" w:sz="4" w:space="0" w:color="auto"/>
              <w:right w:val="single" w:sz="4" w:space="0" w:color="auto"/>
            </w:tcBorders>
            <w:vAlign w:val="center"/>
            <w:hideMark/>
          </w:tcPr>
          <w:p w:rsidR="00C3174F" w:rsidRPr="00B07B6A" w:rsidRDefault="00B07B6A" w:rsidP="009929E5">
            <w:pPr>
              <w:spacing w:after="0" w:line="240" w:lineRule="auto"/>
              <w:jc w:val="both"/>
              <w:rPr>
                <w:rFonts w:ascii="Times New Roman" w:eastAsia="Times New Roman" w:hAnsi="Times New Roman" w:cs="Times New Roman"/>
                <w:sz w:val="24"/>
                <w:szCs w:val="24"/>
                <w:lang w:eastAsia="ru-RU"/>
              </w:rPr>
            </w:pPr>
            <w:r w:rsidRPr="00B07B6A">
              <w:rPr>
                <w:rFonts w:ascii="Times New Roman" w:eastAsia="Times New Roman" w:hAnsi="Times New Roman" w:cs="Times New Roman"/>
                <w:sz w:val="24"/>
                <w:szCs w:val="24"/>
                <w:lang w:eastAsia="ru-RU"/>
              </w:rPr>
              <w:t>Наименование, объем</w:t>
            </w:r>
            <w:r w:rsidR="00C3174F" w:rsidRPr="00B07B6A">
              <w:rPr>
                <w:rFonts w:ascii="Times New Roman" w:eastAsia="Times New Roman" w:hAnsi="Times New Roman" w:cs="Times New Roman"/>
                <w:sz w:val="24"/>
                <w:szCs w:val="24"/>
                <w:lang w:eastAsia="ru-RU"/>
              </w:rPr>
              <w:t xml:space="preserve"> </w:t>
            </w:r>
            <w:r w:rsidR="009929E5" w:rsidRPr="00B07B6A">
              <w:rPr>
                <w:rFonts w:ascii="Times New Roman" w:eastAsia="Times New Roman" w:hAnsi="Times New Roman" w:cs="Times New Roman"/>
                <w:sz w:val="24"/>
                <w:szCs w:val="24"/>
                <w:lang w:eastAsia="ru-RU"/>
              </w:rPr>
              <w:t>услуг</w:t>
            </w:r>
            <w:r w:rsidR="00C3174F" w:rsidRPr="00B07B6A">
              <w:rPr>
                <w:rFonts w:ascii="Times New Roman" w:eastAsia="Times New Roman" w:hAnsi="Times New Roman" w:cs="Times New Roman"/>
                <w:sz w:val="24"/>
                <w:szCs w:val="24"/>
                <w:lang w:eastAsia="ru-RU"/>
              </w:rPr>
              <w:t xml:space="preserve"> определены </w:t>
            </w:r>
            <w:r w:rsidRPr="00B07B6A">
              <w:rPr>
                <w:rFonts w:ascii="Times New Roman" w:eastAsia="Times New Roman" w:hAnsi="Times New Roman" w:cs="Times New Roman"/>
                <w:sz w:val="24"/>
                <w:szCs w:val="24"/>
                <w:lang w:eastAsia="ru-RU"/>
              </w:rPr>
              <w:t xml:space="preserve">в подразделе 2.1 раздела 2 и </w:t>
            </w:r>
            <w:r w:rsidR="00C3174F" w:rsidRPr="00B07B6A">
              <w:rPr>
                <w:rFonts w:ascii="Times New Roman" w:eastAsia="Times New Roman" w:hAnsi="Times New Roman" w:cs="Times New Roman"/>
                <w:sz w:val="24"/>
                <w:szCs w:val="24"/>
                <w:lang w:eastAsia="ru-RU"/>
              </w:rPr>
              <w:t xml:space="preserve">в </w:t>
            </w:r>
            <w:r w:rsidRPr="00B07B6A">
              <w:rPr>
                <w:rFonts w:ascii="Times New Roman" w:eastAsia="Times New Roman" w:hAnsi="Times New Roman" w:cs="Times New Roman"/>
                <w:sz w:val="24"/>
                <w:szCs w:val="24"/>
                <w:lang w:eastAsia="ru-RU"/>
              </w:rPr>
              <w:t>Приложении №1 (Спецификации)</w:t>
            </w:r>
            <w:r w:rsidR="00C3174F" w:rsidRPr="00B07B6A">
              <w:rPr>
                <w:rFonts w:ascii="Times New Roman" w:eastAsia="Times New Roman" w:hAnsi="Times New Roman" w:cs="Times New Roman"/>
                <w:sz w:val="24"/>
                <w:szCs w:val="24"/>
                <w:lang w:eastAsia="ru-RU"/>
              </w:rPr>
              <w:t xml:space="preserve"> к </w:t>
            </w:r>
            <w:r w:rsidRPr="00B07B6A">
              <w:rPr>
                <w:rFonts w:ascii="Times New Roman" w:eastAsia="Times New Roman" w:hAnsi="Times New Roman" w:cs="Times New Roman"/>
                <w:sz w:val="24"/>
                <w:szCs w:val="24"/>
                <w:lang w:eastAsia="ru-RU"/>
              </w:rPr>
              <w:t>настоящему Т</w:t>
            </w:r>
            <w:r w:rsidR="00C3174F" w:rsidRPr="00B07B6A">
              <w:rPr>
                <w:rFonts w:ascii="Times New Roman" w:eastAsia="Times New Roman" w:hAnsi="Times New Roman" w:cs="Times New Roman"/>
                <w:sz w:val="24"/>
                <w:szCs w:val="24"/>
                <w:lang w:eastAsia="ru-RU"/>
              </w:rPr>
              <w:t>ехническому заданию</w:t>
            </w:r>
          </w:p>
        </w:tc>
      </w:tr>
      <w:tr w:rsidR="00C3174F" w:rsidRPr="00C3174F" w:rsidTr="00C3174F">
        <w:trPr>
          <w:trHeight w:val="425"/>
        </w:trPr>
        <w:tc>
          <w:tcPr>
            <w:tcW w:w="10598"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sz w:val="24"/>
                <w:szCs w:val="24"/>
              </w:rPr>
            </w:pPr>
          </w:p>
        </w:tc>
      </w:tr>
      <w:tr w:rsidR="00C3174F" w:rsidRPr="00C3174F" w:rsidTr="00C3174F">
        <w:trPr>
          <w:trHeight w:val="425"/>
        </w:trPr>
        <w:tc>
          <w:tcPr>
            <w:tcW w:w="10598"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sz w:val="28"/>
                <w:szCs w:val="28"/>
                <w:lang w:eastAsia="ru-RU"/>
              </w:rPr>
              <w:t>Подраздел 2.4 Срок</w:t>
            </w:r>
            <w:bookmarkStart w:id="0" w:name="_GoBack"/>
            <w:bookmarkEnd w:id="0"/>
            <w:r w:rsidRPr="00C3174F">
              <w:rPr>
                <w:rFonts w:ascii="Times New Roman" w:eastAsia="Times New Roman" w:hAnsi="Times New Roman" w:cs="Times New Roman"/>
                <w:b/>
                <w:sz w:val="28"/>
                <w:szCs w:val="28"/>
                <w:lang w:eastAsia="ru-RU"/>
              </w:rPr>
              <w:t xml:space="preserve"> оказания услуг</w:t>
            </w:r>
          </w:p>
        </w:tc>
      </w:tr>
      <w:tr w:rsidR="00C3174F" w:rsidRPr="00C3174F" w:rsidTr="00C3174F">
        <w:trPr>
          <w:trHeight w:val="300"/>
        </w:trPr>
        <w:tc>
          <w:tcPr>
            <w:tcW w:w="10598" w:type="dxa"/>
            <w:tcBorders>
              <w:top w:val="single" w:sz="4" w:space="0" w:color="auto"/>
              <w:left w:val="single" w:sz="4" w:space="0" w:color="auto"/>
              <w:bottom w:val="single" w:sz="4" w:space="0" w:color="auto"/>
              <w:right w:val="single" w:sz="4" w:space="0" w:color="auto"/>
            </w:tcBorders>
            <w:hideMark/>
          </w:tcPr>
          <w:p w:rsidR="00C3174F" w:rsidRPr="008C6CF3" w:rsidRDefault="00C3174F" w:rsidP="00773541">
            <w:pPr>
              <w:spacing w:after="0" w:line="240" w:lineRule="auto"/>
              <w:jc w:val="center"/>
              <w:rPr>
                <w:rFonts w:ascii="Times New Roman" w:eastAsia="Times New Roman" w:hAnsi="Times New Roman" w:cs="Times New Roman"/>
                <w:sz w:val="24"/>
                <w:szCs w:val="24"/>
                <w:lang w:eastAsia="ru-RU"/>
              </w:rPr>
            </w:pPr>
            <w:r w:rsidRPr="008C6CF3">
              <w:rPr>
                <w:rFonts w:ascii="Times New Roman" w:eastAsia="Times New Roman" w:hAnsi="Times New Roman" w:cs="Times New Roman"/>
                <w:sz w:val="24"/>
                <w:szCs w:val="24"/>
                <w:lang w:eastAsia="ru-RU"/>
              </w:rPr>
              <w:lastRenderedPageBreak/>
              <w:t>Ма</w:t>
            </w:r>
            <w:r w:rsidR="00024501" w:rsidRPr="008C6CF3">
              <w:rPr>
                <w:rFonts w:ascii="Times New Roman" w:eastAsia="Times New Roman" w:hAnsi="Times New Roman" w:cs="Times New Roman"/>
                <w:sz w:val="24"/>
                <w:szCs w:val="24"/>
                <w:lang w:eastAsia="ru-RU"/>
              </w:rPr>
              <w:t xml:space="preserve">ксимальный срок оказания услуг </w:t>
            </w:r>
            <w:r w:rsidR="00F62478">
              <w:rPr>
                <w:rFonts w:ascii="Times New Roman" w:eastAsia="Times New Roman" w:hAnsi="Times New Roman" w:cs="Times New Roman"/>
                <w:sz w:val="24"/>
                <w:szCs w:val="24"/>
                <w:lang w:eastAsia="ru-RU"/>
              </w:rPr>
              <w:t xml:space="preserve">- </w:t>
            </w:r>
            <w:r w:rsidR="00773541" w:rsidRPr="008C6CF3">
              <w:rPr>
                <w:rFonts w:ascii="Times New Roman" w:eastAsia="Times New Roman" w:hAnsi="Times New Roman" w:cs="Times New Roman"/>
                <w:sz w:val="24"/>
                <w:szCs w:val="24"/>
                <w:lang w:eastAsia="ru-RU"/>
              </w:rPr>
              <w:t>3</w:t>
            </w:r>
            <w:r w:rsidR="00024501" w:rsidRPr="008C6CF3">
              <w:rPr>
                <w:rFonts w:ascii="Times New Roman" w:eastAsia="Times New Roman" w:hAnsi="Times New Roman" w:cs="Times New Roman"/>
                <w:sz w:val="24"/>
                <w:szCs w:val="24"/>
                <w:lang w:eastAsia="ru-RU"/>
              </w:rPr>
              <w:t>0 (</w:t>
            </w:r>
            <w:r w:rsidR="00773541" w:rsidRPr="008C6CF3">
              <w:rPr>
                <w:rFonts w:ascii="Times New Roman" w:eastAsia="Times New Roman" w:hAnsi="Times New Roman" w:cs="Times New Roman"/>
                <w:sz w:val="24"/>
                <w:szCs w:val="24"/>
                <w:lang w:eastAsia="ru-RU"/>
              </w:rPr>
              <w:t>тридцать</w:t>
            </w:r>
            <w:r w:rsidRPr="008C6CF3">
              <w:rPr>
                <w:rFonts w:ascii="Times New Roman" w:eastAsia="Times New Roman" w:hAnsi="Times New Roman" w:cs="Times New Roman"/>
                <w:sz w:val="24"/>
                <w:szCs w:val="24"/>
                <w:lang w:eastAsia="ru-RU"/>
              </w:rPr>
              <w:t xml:space="preserve">) календарных </w:t>
            </w:r>
            <w:r w:rsidR="00773541" w:rsidRPr="008C6CF3">
              <w:rPr>
                <w:rFonts w:ascii="Times New Roman" w:eastAsia="Times New Roman" w:hAnsi="Times New Roman" w:cs="Times New Roman"/>
                <w:sz w:val="24"/>
                <w:szCs w:val="24"/>
                <w:lang w:eastAsia="ru-RU"/>
              </w:rPr>
              <w:t>дней с момен</w:t>
            </w:r>
            <w:r w:rsidR="00F62478">
              <w:rPr>
                <w:rFonts w:ascii="Times New Roman" w:eastAsia="Times New Roman" w:hAnsi="Times New Roman" w:cs="Times New Roman"/>
                <w:sz w:val="24"/>
                <w:szCs w:val="24"/>
                <w:lang w:eastAsia="ru-RU"/>
              </w:rPr>
              <w:t xml:space="preserve">та заключения Договора </w:t>
            </w:r>
          </w:p>
        </w:tc>
      </w:tr>
      <w:tr w:rsidR="00C3174F" w:rsidRPr="00C3174F" w:rsidTr="00C3174F">
        <w:trPr>
          <w:trHeight w:val="425"/>
        </w:trPr>
        <w:tc>
          <w:tcPr>
            <w:tcW w:w="10598"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sz w:val="24"/>
                <w:szCs w:val="24"/>
                <w:lang w:eastAsia="ru-RU"/>
              </w:rPr>
            </w:pPr>
          </w:p>
        </w:tc>
      </w:tr>
      <w:tr w:rsidR="00C3174F" w:rsidRPr="00C3174F" w:rsidTr="00C3174F">
        <w:trPr>
          <w:trHeight w:val="425"/>
        </w:trPr>
        <w:tc>
          <w:tcPr>
            <w:tcW w:w="10598"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sz w:val="28"/>
                <w:szCs w:val="28"/>
                <w:lang w:eastAsia="ru-RU"/>
              </w:rPr>
              <w:t>Подраздел 2.5 Место оказания услуг</w:t>
            </w:r>
          </w:p>
        </w:tc>
      </w:tr>
      <w:tr w:rsidR="00C3174F" w:rsidRPr="00C3174F" w:rsidTr="00C3174F">
        <w:trPr>
          <w:trHeight w:val="359"/>
        </w:trPr>
        <w:tc>
          <w:tcPr>
            <w:tcW w:w="10598" w:type="dxa"/>
            <w:tcBorders>
              <w:top w:val="single" w:sz="4" w:space="0" w:color="auto"/>
              <w:left w:val="single" w:sz="4" w:space="0" w:color="auto"/>
              <w:bottom w:val="single" w:sz="4" w:space="0" w:color="auto"/>
              <w:right w:val="single" w:sz="4" w:space="0" w:color="auto"/>
            </w:tcBorders>
            <w:hideMark/>
          </w:tcPr>
          <w:p w:rsidR="00C3174F" w:rsidRPr="008C6CF3" w:rsidRDefault="00C3174F" w:rsidP="00C3174F">
            <w:pPr>
              <w:spacing w:after="0" w:line="240" w:lineRule="auto"/>
              <w:jc w:val="center"/>
              <w:rPr>
                <w:rFonts w:ascii="Times New Roman" w:eastAsia="Times New Roman" w:hAnsi="Times New Roman" w:cs="Times New Roman"/>
                <w:sz w:val="24"/>
                <w:szCs w:val="24"/>
                <w:lang w:eastAsia="ru-RU"/>
              </w:rPr>
            </w:pPr>
            <w:r w:rsidRPr="008C6CF3">
              <w:rPr>
                <w:rFonts w:ascii="Times New Roman" w:eastAsia="Times New Roman" w:hAnsi="Times New Roman" w:cs="Times New Roman"/>
                <w:sz w:val="24"/>
                <w:szCs w:val="24"/>
                <w:lang w:eastAsia="ru-RU"/>
              </w:rPr>
              <w:t>г. Белгород, пер. 5-й Заводской, д. 38</w:t>
            </w:r>
          </w:p>
        </w:tc>
      </w:tr>
      <w:tr w:rsidR="00C3174F" w:rsidRPr="00C3174F" w:rsidTr="00C3174F">
        <w:trPr>
          <w:trHeight w:val="425"/>
        </w:trPr>
        <w:tc>
          <w:tcPr>
            <w:tcW w:w="10598"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sz w:val="24"/>
                <w:szCs w:val="24"/>
              </w:rPr>
            </w:pPr>
          </w:p>
        </w:tc>
      </w:tr>
      <w:tr w:rsidR="00C3174F" w:rsidRPr="00C3174F" w:rsidTr="00C3174F">
        <w:trPr>
          <w:trHeight w:val="425"/>
        </w:trPr>
        <w:tc>
          <w:tcPr>
            <w:tcW w:w="10598"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sz w:val="28"/>
                <w:szCs w:val="28"/>
                <w:lang w:eastAsia="ru-RU"/>
              </w:rPr>
              <w:t>Подраздел 2.6 Условия оказания услуг</w:t>
            </w:r>
          </w:p>
        </w:tc>
      </w:tr>
      <w:tr w:rsidR="00C3174F" w:rsidRPr="00C3174F" w:rsidTr="00C3174F">
        <w:trPr>
          <w:trHeight w:val="274"/>
        </w:trPr>
        <w:tc>
          <w:tcPr>
            <w:tcW w:w="10598" w:type="dxa"/>
            <w:tcBorders>
              <w:top w:val="single" w:sz="4" w:space="0" w:color="auto"/>
              <w:left w:val="single" w:sz="4" w:space="0" w:color="auto"/>
              <w:bottom w:val="single" w:sz="4" w:space="0" w:color="auto"/>
              <w:right w:val="single" w:sz="4" w:space="0" w:color="auto"/>
            </w:tcBorders>
            <w:hideMark/>
          </w:tcPr>
          <w:p w:rsidR="00684600" w:rsidRPr="008C6CF3" w:rsidRDefault="008C6CF3" w:rsidP="0068460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00B07B6A" w:rsidRPr="008C6CF3">
              <w:rPr>
                <w:rFonts w:ascii="Times New Roman" w:eastAsia="Times New Roman" w:hAnsi="Times New Roman" w:cs="Times New Roman"/>
                <w:color w:val="000000"/>
                <w:sz w:val="24"/>
                <w:szCs w:val="24"/>
                <w:lang w:eastAsia="ru-RU"/>
              </w:rPr>
              <w:t xml:space="preserve">В стоимость услуг </w:t>
            </w:r>
            <w:r w:rsidR="00684600" w:rsidRPr="008C6CF3">
              <w:rPr>
                <w:rFonts w:ascii="Times New Roman" w:eastAsia="Times New Roman" w:hAnsi="Times New Roman" w:cs="Times New Roman"/>
                <w:color w:val="000000"/>
                <w:sz w:val="24"/>
                <w:szCs w:val="24"/>
                <w:lang w:eastAsia="ru-RU"/>
              </w:rPr>
              <w:t xml:space="preserve">входит стоимость </w:t>
            </w:r>
            <w:r w:rsidR="00B07B6A" w:rsidRPr="008C6CF3">
              <w:rPr>
                <w:rFonts w:ascii="Times New Roman" w:eastAsia="Times New Roman" w:hAnsi="Times New Roman" w:cs="Times New Roman"/>
                <w:color w:val="000000"/>
                <w:sz w:val="24"/>
                <w:szCs w:val="24"/>
                <w:lang w:eastAsia="ru-RU"/>
              </w:rPr>
              <w:t xml:space="preserve">поставки </w:t>
            </w:r>
            <w:r w:rsidR="00684600" w:rsidRPr="008C6CF3">
              <w:rPr>
                <w:rFonts w:ascii="Times New Roman" w:eastAsia="Times New Roman" w:hAnsi="Times New Roman" w:cs="Times New Roman"/>
                <w:color w:val="000000"/>
                <w:sz w:val="24"/>
                <w:szCs w:val="24"/>
                <w:lang w:eastAsia="ru-RU"/>
              </w:rPr>
              <w:t>запасных частей, предназначенных для ремонта оборудования:</w:t>
            </w:r>
          </w:p>
          <w:p w:rsidR="00684600" w:rsidRPr="00064428" w:rsidRDefault="00684600" w:rsidP="0068460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064428">
              <w:rPr>
                <w:rFonts w:ascii="Times New Roman" w:eastAsia="Times New Roman" w:hAnsi="Times New Roman" w:cs="Times New Roman"/>
                <w:color w:val="000000"/>
                <w:sz w:val="24"/>
                <w:szCs w:val="24"/>
                <w:lang w:val="en-US" w:eastAsia="ru-RU"/>
              </w:rPr>
              <w:t xml:space="preserve">- </w:t>
            </w:r>
            <w:r w:rsidRPr="008C6CF3">
              <w:rPr>
                <w:rFonts w:ascii="Times New Roman" w:eastAsia="Times New Roman" w:hAnsi="Times New Roman" w:cs="Times New Roman"/>
                <w:color w:val="000000"/>
                <w:sz w:val="24"/>
                <w:szCs w:val="24"/>
                <w:lang w:eastAsia="ru-RU"/>
              </w:rPr>
              <w:t>Вентилятор</w:t>
            </w:r>
            <w:r w:rsidRPr="00064428">
              <w:rPr>
                <w:rFonts w:ascii="Times New Roman" w:eastAsia="Times New Roman" w:hAnsi="Times New Roman" w:cs="Times New Roman"/>
                <w:color w:val="000000"/>
                <w:sz w:val="24"/>
                <w:szCs w:val="24"/>
                <w:lang w:val="en-US" w:eastAsia="ru-RU"/>
              </w:rPr>
              <w:t xml:space="preserve"> </w:t>
            </w:r>
            <w:r w:rsidRPr="008C6CF3">
              <w:rPr>
                <w:rFonts w:ascii="Times New Roman" w:eastAsia="Times New Roman" w:hAnsi="Times New Roman" w:cs="Times New Roman"/>
                <w:color w:val="000000"/>
                <w:sz w:val="24"/>
                <w:szCs w:val="24"/>
                <w:lang w:val="en-US" w:eastAsia="ru-RU"/>
              </w:rPr>
              <w:t>FAN</w:t>
            </w:r>
            <w:r w:rsidRPr="00064428">
              <w:rPr>
                <w:rFonts w:ascii="Times New Roman" w:eastAsia="Times New Roman" w:hAnsi="Times New Roman" w:cs="Times New Roman"/>
                <w:color w:val="000000"/>
                <w:sz w:val="24"/>
                <w:szCs w:val="24"/>
                <w:lang w:val="en-US" w:eastAsia="ru-RU"/>
              </w:rPr>
              <w:t xml:space="preserve"> - 200</w:t>
            </w:r>
            <w:r w:rsidRPr="008C6CF3">
              <w:rPr>
                <w:rFonts w:ascii="Times New Roman" w:eastAsia="Times New Roman" w:hAnsi="Times New Roman" w:cs="Times New Roman"/>
                <w:color w:val="000000"/>
                <w:sz w:val="24"/>
                <w:szCs w:val="24"/>
                <w:lang w:val="en-US" w:eastAsia="ru-RU"/>
              </w:rPr>
              <w:t>MM</w:t>
            </w:r>
            <w:r w:rsidRPr="00064428">
              <w:rPr>
                <w:rFonts w:ascii="Times New Roman" w:eastAsia="Times New Roman" w:hAnsi="Times New Roman" w:cs="Times New Roman"/>
                <w:color w:val="000000"/>
                <w:sz w:val="24"/>
                <w:szCs w:val="24"/>
                <w:lang w:val="en-US" w:eastAsia="ru-RU"/>
              </w:rPr>
              <w:t xml:space="preserve"> </w:t>
            </w:r>
            <w:r w:rsidRPr="008C6CF3">
              <w:rPr>
                <w:rFonts w:ascii="Times New Roman" w:eastAsia="Times New Roman" w:hAnsi="Times New Roman" w:cs="Times New Roman"/>
                <w:color w:val="000000"/>
                <w:sz w:val="24"/>
                <w:szCs w:val="24"/>
                <w:lang w:val="en-US" w:eastAsia="ru-RU"/>
              </w:rPr>
              <w:t>MIXED</w:t>
            </w:r>
            <w:r w:rsidRPr="00064428">
              <w:rPr>
                <w:rFonts w:ascii="Times New Roman" w:eastAsia="Times New Roman" w:hAnsi="Times New Roman" w:cs="Times New Roman"/>
                <w:color w:val="000000"/>
                <w:sz w:val="24"/>
                <w:szCs w:val="24"/>
                <w:lang w:val="en-US" w:eastAsia="ru-RU"/>
              </w:rPr>
              <w:t xml:space="preserve"> </w:t>
            </w:r>
            <w:r w:rsidRPr="008C6CF3">
              <w:rPr>
                <w:rFonts w:ascii="Times New Roman" w:eastAsia="Times New Roman" w:hAnsi="Times New Roman" w:cs="Times New Roman"/>
                <w:color w:val="000000"/>
                <w:sz w:val="24"/>
                <w:szCs w:val="24"/>
                <w:lang w:val="en-US" w:eastAsia="ru-RU"/>
              </w:rPr>
              <w:t>FLOW</w:t>
            </w:r>
            <w:r w:rsidRPr="00064428">
              <w:rPr>
                <w:rFonts w:ascii="Times New Roman" w:eastAsia="Times New Roman" w:hAnsi="Times New Roman" w:cs="Times New Roman"/>
                <w:color w:val="000000"/>
                <w:sz w:val="24"/>
                <w:szCs w:val="24"/>
                <w:lang w:val="en-US" w:eastAsia="ru-RU"/>
              </w:rPr>
              <w:t xml:space="preserve"> - </w:t>
            </w:r>
            <w:r w:rsidRPr="008C6CF3">
              <w:rPr>
                <w:rFonts w:ascii="Times New Roman" w:eastAsia="Times New Roman" w:hAnsi="Times New Roman" w:cs="Times New Roman"/>
                <w:color w:val="000000"/>
                <w:sz w:val="24"/>
                <w:szCs w:val="24"/>
                <w:lang w:val="en-US" w:eastAsia="ru-RU"/>
              </w:rPr>
              <w:t>SPARE</w:t>
            </w:r>
            <w:r w:rsidRPr="00064428">
              <w:rPr>
                <w:rFonts w:ascii="Times New Roman" w:eastAsia="Times New Roman" w:hAnsi="Times New Roman" w:cs="Times New Roman"/>
                <w:color w:val="000000"/>
                <w:sz w:val="24"/>
                <w:szCs w:val="24"/>
                <w:lang w:val="en-US" w:eastAsia="ru-RU"/>
              </w:rPr>
              <w:t xml:space="preserve"> </w:t>
            </w:r>
            <w:r w:rsidRPr="008C6CF3">
              <w:rPr>
                <w:rFonts w:ascii="Times New Roman" w:eastAsia="Times New Roman" w:hAnsi="Times New Roman" w:cs="Times New Roman"/>
                <w:color w:val="000000"/>
                <w:sz w:val="24"/>
                <w:szCs w:val="24"/>
                <w:lang w:val="en-US" w:eastAsia="ru-RU"/>
              </w:rPr>
              <w:t>PART</w:t>
            </w:r>
            <w:r w:rsidRPr="00064428">
              <w:rPr>
                <w:rFonts w:ascii="Times New Roman" w:eastAsia="Times New Roman" w:hAnsi="Times New Roman" w:cs="Times New Roman"/>
                <w:color w:val="000000"/>
                <w:sz w:val="24"/>
                <w:szCs w:val="24"/>
                <w:lang w:val="en-US" w:eastAsia="ru-RU"/>
              </w:rPr>
              <w:t xml:space="preserve"> 0</w:t>
            </w:r>
            <w:r w:rsidRPr="008C6CF3">
              <w:rPr>
                <w:rFonts w:ascii="Times New Roman" w:eastAsia="Times New Roman" w:hAnsi="Times New Roman" w:cs="Times New Roman"/>
                <w:color w:val="000000"/>
                <w:sz w:val="24"/>
                <w:szCs w:val="24"/>
                <w:lang w:val="en-US" w:eastAsia="ru-RU"/>
              </w:rPr>
              <w:t>J</w:t>
            </w:r>
            <w:r w:rsidRPr="00064428">
              <w:rPr>
                <w:rFonts w:ascii="Times New Roman" w:eastAsia="Times New Roman" w:hAnsi="Times New Roman" w:cs="Times New Roman"/>
                <w:color w:val="000000"/>
                <w:sz w:val="24"/>
                <w:szCs w:val="24"/>
                <w:lang w:val="en-US" w:eastAsia="ru-RU"/>
              </w:rPr>
              <w:t>-0</w:t>
            </w:r>
            <w:r w:rsidRPr="008C6CF3">
              <w:rPr>
                <w:rFonts w:ascii="Times New Roman" w:eastAsia="Times New Roman" w:hAnsi="Times New Roman" w:cs="Times New Roman"/>
                <w:color w:val="000000"/>
                <w:sz w:val="24"/>
                <w:szCs w:val="24"/>
                <w:lang w:val="en-US" w:eastAsia="ru-RU"/>
              </w:rPr>
              <w:t>M</w:t>
            </w:r>
            <w:r w:rsidRPr="00064428">
              <w:rPr>
                <w:rFonts w:ascii="Times New Roman" w:eastAsia="Times New Roman" w:hAnsi="Times New Roman" w:cs="Times New Roman"/>
                <w:color w:val="000000"/>
                <w:sz w:val="24"/>
                <w:szCs w:val="24"/>
                <w:lang w:val="en-US" w:eastAsia="ru-RU"/>
              </w:rPr>
              <w:t>-61005</w:t>
            </w:r>
            <w:r w:rsidRPr="008C6CF3">
              <w:rPr>
                <w:rFonts w:ascii="Times New Roman" w:eastAsia="Times New Roman" w:hAnsi="Times New Roman" w:cs="Times New Roman"/>
                <w:color w:val="000000"/>
                <w:sz w:val="24"/>
                <w:szCs w:val="24"/>
                <w:lang w:val="en-US" w:eastAsia="ru-RU"/>
              </w:rPr>
              <w:t>E</w:t>
            </w:r>
            <w:r w:rsidRPr="00064428">
              <w:rPr>
                <w:rFonts w:ascii="Times New Roman" w:eastAsia="Times New Roman" w:hAnsi="Times New Roman" w:cs="Times New Roman"/>
                <w:color w:val="000000"/>
                <w:sz w:val="24"/>
                <w:szCs w:val="24"/>
                <w:lang w:val="en-US" w:eastAsia="ru-RU"/>
              </w:rPr>
              <w:t xml:space="preserve"> – 2 </w:t>
            </w:r>
            <w:r w:rsidRPr="008C6CF3">
              <w:rPr>
                <w:rFonts w:ascii="Times New Roman" w:eastAsia="Times New Roman" w:hAnsi="Times New Roman" w:cs="Times New Roman"/>
                <w:color w:val="000000"/>
                <w:sz w:val="24"/>
                <w:szCs w:val="24"/>
                <w:lang w:eastAsia="ru-RU"/>
              </w:rPr>
              <w:t>шт</w:t>
            </w:r>
            <w:r w:rsidRPr="00064428">
              <w:rPr>
                <w:rFonts w:ascii="Times New Roman" w:eastAsia="Times New Roman" w:hAnsi="Times New Roman" w:cs="Times New Roman"/>
                <w:color w:val="000000"/>
                <w:sz w:val="24"/>
                <w:szCs w:val="24"/>
                <w:lang w:val="en-US" w:eastAsia="ru-RU"/>
              </w:rPr>
              <w:t>.</w:t>
            </w:r>
          </w:p>
          <w:p w:rsidR="00684600" w:rsidRPr="008C6CF3" w:rsidRDefault="00684600" w:rsidP="0068460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C6CF3">
              <w:rPr>
                <w:rFonts w:ascii="Times New Roman" w:eastAsia="Times New Roman" w:hAnsi="Times New Roman" w:cs="Times New Roman"/>
                <w:color w:val="000000"/>
                <w:sz w:val="24"/>
                <w:szCs w:val="24"/>
                <w:lang w:eastAsia="ru-RU"/>
              </w:rPr>
              <w:t>- Плата управления кондиционером W0P2340 – 1 шт.</w:t>
            </w:r>
          </w:p>
          <w:p w:rsidR="00684600" w:rsidRDefault="00684600" w:rsidP="0068460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C6CF3">
              <w:rPr>
                <w:rFonts w:ascii="Times New Roman" w:eastAsia="Times New Roman" w:hAnsi="Times New Roman" w:cs="Times New Roman"/>
                <w:color w:val="000000"/>
                <w:sz w:val="24"/>
                <w:szCs w:val="24"/>
                <w:lang w:eastAsia="ru-RU"/>
              </w:rPr>
              <w:t>- Насос 0J-0011 – 1 шт.</w:t>
            </w:r>
          </w:p>
          <w:p w:rsidR="007D547C" w:rsidRPr="007D547C" w:rsidRDefault="009C0EFD" w:rsidP="00675E0F">
            <w:pPr>
              <w:tabs>
                <w:tab w:val="left" w:pos="900"/>
              </w:tab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Поставляемые запасные части </w:t>
            </w:r>
            <w:r>
              <w:rPr>
                <w:rFonts w:ascii="Times New Roman" w:eastAsia="Times New Roman" w:hAnsi="Times New Roman" w:cs="Times New Roman"/>
                <w:sz w:val="24"/>
                <w:szCs w:val="24"/>
              </w:rPr>
              <w:t>должны</w:t>
            </w:r>
            <w:r w:rsidR="007D547C" w:rsidRPr="007D547C">
              <w:rPr>
                <w:rFonts w:ascii="Times New Roman" w:eastAsia="Times New Roman" w:hAnsi="Times New Roman" w:cs="Times New Roman"/>
                <w:sz w:val="24"/>
                <w:szCs w:val="24"/>
              </w:rPr>
              <w:t xml:space="preserve"> быть свободным</w:t>
            </w:r>
            <w:r>
              <w:rPr>
                <w:rFonts w:ascii="Times New Roman" w:eastAsia="Times New Roman" w:hAnsi="Times New Roman" w:cs="Times New Roman"/>
                <w:sz w:val="24"/>
                <w:szCs w:val="24"/>
              </w:rPr>
              <w:t>и</w:t>
            </w:r>
            <w:r w:rsidR="007D547C" w:rsidRPr="007D547C">
              <w:rPr>
                <w:rFonts w:ascii="Times New Roman" w:eastAsia="Times New Roman" w:hAnsi="Times New Roman" w:cs="Times New Roman"/>
                <w:sz w:val="24"/>
                <w:szCs w:val="24"/>
              </w:rPr>
              <w:t xml:space="preserve"> от прав на н</w:t>
            </w:r>
            <w:r w:rsidR="00675E0F">
              <w:rPr>
                <w:rFonts w:ascii="Times New Roman" w:eastAsia="Times New Roman" w:hAnsi="Times New Roman" w:cs="Times New Roman"/>
                <w:sz w:val="24"/>
                <w:szCs w:val="24"/>
              </w:rPr>
              <w:t>их</w:t>
            </w:r>
            <w:r w:rsidR="007D547C" w:rsidRPr="007D547C">
              <w:rPr>
                <w:rFonts w:ascii="Times New Roman" w:eastAsia="Times New Roman" w:hAnsi="Times New Roman" w:cs="Times New Roman"/>
                <w:sz w:val="24"/>
                <w:szCs w:val="24"/>
              </w:rPr>
              <w:t xml:space="preserve"> третьих лиц</w:t>
            </w:r>
            <w:r>
              <w:rPr>
                <w:rFonts w:ascii="Times New Roman" w:eastAsia="Times New Roman" w:hAnsi="Times New Roman" w:cs="Times New Roman"/>
                <w:sz w:val="24"/>
                <w:szCs w:val="24"/>
              </w:rPr>
              <w:t xml:space="preserve"> и других обременений, не должны</w:t>
            </w:r>
            <w:r w:rsidR="007D547C" w:rsidRPr="007D547C">
              <w:rPr>
                <w:rFonts w:ascii="Times New Roman" w:eastAsia="Times New Roman" w:hAnsi="Times New Roman" w:cs="Times New Roman"/>
                <w:sz w:val="24"/>
                <w:szCs w:val="24"/>
              </w:rPr>
              <w:t xml:space="preserve"> быть предметом спора или залога.</w:t>
            </w:r>
          </w:p>
          <w:p w:rsidR="007D547C" w:rsidRPr="007D547C" w:rsidRDefault="009C0EFD" w:rsidP="00675E0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Поставляемые запасные части</w:t>
            </w:r>
            <w:r>
              <w:rPr>
                <w:rFonts w:ascii="Times New Roman" w:eastAsia="Times New Roman" w:hAnsi="Times New Roman" w:cs="Times New Roman"/>
                <w:sz w:val="24"/>
                <w:szCs w:val="24"/>
              </w:rPr>
              <w:t xml:space="preserve"> должны</w:t>
            </w:r>
            <w:r w:rsidR="007D547C" w:rsidRPr="007D547C">
              <w:rPr>
                <w:rFonts w:ascii="Times New Roman" w:eastAsia="Times New Roman" w:hAnsi="Times New Roman" w:cs="Times New Roman"/>
                <w:sz w:val="24"/>
                <w:szCs w:val="24"/>
              </w:rPr>
              <w:t xml:space="preserve"> быть упакован</w:t>
            </w:r>
            <w:r>
              <w:rPr>
                <w:rFonts w:ascii="Times New Roman" w:eastAsia="Times New Roman" w:hAnsi="Times New Roman" w:cs="Times New Roman"/>
                <w:sz w:val="24"/>
                <w:szCs w:val="24"/>
              </w:rPr>
              <w:t>ы</w:t>
            </w:r>
            <w:r w:rsidR="007D547C" w:rsidRPr="007D547C">
              <w:rPr>
                <w:rFonts w:ascii="Times New Roman" w:eastAsia="Times New Roman" w:hAnsi="Times New Roman" w:cs="Times New Roman"/>
                <w:sz w:val="24"/>
                <w:szCs w:val="24"/>
              </w:rPr>
              <w:t xml:space="preserve"> в упаковочную тару, обеспечивающую сохранность товара при транспортировке, погрузочно-разгрузочных работах и хранении.</w:t>
            </w:r>
          </w:p>
          <w:p w:rsidR="00684600" w:rsidRPr="008C6CF3" w:rsidRDefault="008C6CF3" w:rsidP="0068460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00684600" w:rsidRPr="008C6CF3">
              <w:rPr>
                <w:rFonts w:ascii="Times New Roman" w:eastAsia="Times New Roman" w:hAnsi="Times New Roman" w:cs="Times New Roman"/>
                <w:color w:val="000000"/>
                <w:sz w:val="24"/>
                <w:szCs w:val="24"/>
                <w:lang w:eastAsia="ru-RU"/>
              </w:rPr>
              <w:t>Работы</w:t>
            </w:r>
            <w:r>
              <w:rPr>
                <w:rFonts w:ascii="Times New Roman" w:eastAsia="Times New Roman" w:hAnsi="Times New Roman" w:cs="Times New Roman"/>
                <w:color w:val="000000"/>
                <w:sz w:val="24"/>
                <w:szCs w:val="24"/>
                <w:lang w:eastAsia="ru-RU"/>
              </w:rPr>
              <w:t xml:space="preserve"> (услуги)</w:t>
            </w:r>
            <w:r w:rsidR="00684600" w:rsidRPr="008C6CF3">
              <w:rPr>
                <w:rFonts w:ascii="Times New Roman" w:eastAsia="Times New Roman" w:hAnsi="Times New Roman" w:cs="Times New Roman"/>
                <w:color w:val="000000"/>
                <w:sz w:val="24"/>
                <w:szCs w:val="24"/>
                <w:lang w:eastAsia="ru-RU"/>
              </w:rPr>
              <w:t xml:space="preserve"> на оборудовании должны выполняться только сертифицированным персоналом, прошедшем обучение на заводах производителя оборудования и авторизованным производителем для исполнения данного вида работ.</w:t>
            </w:r>
          </w:p>
          <w:p w:rsidR="003E251C" w:rsidRPr="005C7346" w:rsidRDefault="008C6CF3" w:rsidP="005C734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3E251C" w:rsidRPr="008C6CF3">
              <w:rPr>
                <w:rFonts w:ascii="Times New Roman" w:hAnsi="Times New Roman" w:cs="Times New Roman"/>
                <w:sz w:val="24"/>
                <w:szCs w:val="24"/>
              </w:rPr>
              <w:t>Работы</w:t>
            </w:r>
            <w:r>
              <w:rPr>
                <w:rFonts w:ascii="Times New Roman" w:hAnsi="Times New Roman" w:cs="Times New Roman"/>
                <w:sz w:val="24"/>
                <w:szCs w:val="24"/>
              </w:rPr>
              <w:t xml:space="preserve"> (услуги)</w:t>
            </w:r>
            <w:r w:rsidR="003E251C" w:rsidRPr="008C6CF3">
              <w:rPr>
                <w:rFonts w:ascii="Times New Roman" w:hAnsi="Times New Roman" w:cs="Times New Roman"/>
                <w:sz w:val="24"/>
                <w:szCs w:val="24"/>
              </w:rPr>
              <w:t xml:space="preserve"> выполняются Исполнителем из его материалов, его силами и</w:t>
            </w:r>
            <w:r>
              <w:rPr>
                <w:rFonts w:ascii="Times New Roman" w:hAnsi="Times New Roman" w:cs="Times New Roman"/>
                <w:sz w:val="24"/>
                <w:szCs w:val="24"/>
              </w:rPr>
              <w:t xml:space="preserve"> </w:t>
            </w:r>
            <w:r w:rsidR="003E251C" w:rsidRPr="008C6CF3">
              <w:rPr>
                <w:rFonts w:ascii="Times New Roman" w:hAnsi="Times New Roman" w:cs="Times New Roman"/>
                <w:sz w:val="24"/>
                <w:szCs w:val="24"/>
              </w:rPr>
              <w:t>средствами, с использованием его запасных частей и комплектующих</w:t>
            </w:r>
            <w:r>
              <w:rPr>
                <w:rFonts w:ascii="Times New Roman" w:hAnsi="Times New Roman" w:cs="Times New Roman"/>
                <w:sz w:val="24"/>
                <w:szCs w:val="24"/>
              </w:rPr>
              <w:t xml:space="preserve"> </w:t>
            </w:r>
            <w:r w:rsidR="003E251C" w:rsidRPr="008C6CF3">
              <w:rPr>
                <w:rFonts w:ascii="Times New Roman" w:hAnsi="Times New Roman" w:cs="Times New Roman"/>
                <w:sz w:val="24"/>
                <w:szCs w:val="24"/>
              </w:rPr>
              <w:t>изделий, оборудования, в том числе специальной оснастки и средств</w:t>
            </w:r>
            <w:r>
              <w:rPr>
                <w:rFonts w:ascii="Times New Roman" w:hAnsi="Times New Roman" w:cs="Times New Roman"/>
                <w:sz w:val="24"/>
                <w:szCs w:val="24"/>
              </w:rPr>
              <w:t xml:space="preserve"> </w:t>
            </w:r>
            <w:r w:rsidR="003E251C" w:rsidRPr="008C6CF3">
              <w:rPr>
                <w:rFonts w:ascii="Times New Roman" w:hAnsi="Times New Roman" w:cs="Times New Roman"/>
                <w:sz w:val="24"/>
                <w:szCs w:val="24"/>
              </w:rPr>
              <w:t>метрологического обеспечения.</w:t>
            </w:r>
          </w:p>
        </w:tc>
      </w:tr>
    </w:tbl>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p>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РАЗДЕЛ 3. ТРЕБОВАНИЯ К УСЛУГАМ</w:t>
      </w:r>
    </w:p>
    <w:tbl>
      <w:tblPr>
        <w:tblpPr w:leftFromText="180" w:rightFromText="180" w:vertAnchor="text" w:horzAnchor="margin" w:tblpXSpec="center" w:tblpY="12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10632"/>
      </w:tblGrid>
      <w:tr w:rsidR="00C3174F" w:rsidRPr="00C3174F" w:rsidTr="00C3174F">
        <w:trPr>
          <w:gridBefore w:val="1"/>
          <w:wBefore w:w="108" w:type="dxa"/>
          <w:trHeight w:val="385"/>
        </w:trPr>
        <w:tc>
          <w:tcPr>
            <w:tcW w:w="10632"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rPr>
            </w:pPr>
            <w:r w:rsidRPr="00C3174F">
              <w:rPr>
                <w:rFonts w:ascii="Times New Roman" w:eastAsia="Times New Roman" w:hAnsi="Times New Roman" w:cs="Times New Roman"/>
                <w:b/>
                <w:color w:val="000000"/>
                <w:sz w:val="28"/>
                <w:szCs w:val="28"/>
                <w:lang w:eastAsia="ru-RU"/>
              </w:rPr>
              <w:t>Подраздел 3.1 Общие требования</w:t>
            </w:r>
          </w:p>
        </w:tc>
      </w:tr>
      <w:tr w:rsidR="00C3174F" w:rsidRPr="00C3174F" w:rsidTr="00C3174F">
        <w:trPr>
          <w:gridBefore w:val="1"/>
          <w:wBefore w:w="108" w:type="dxa"/>
          <w:trHeight w:val="282"/>
        </w:trPr>
        <w:tc>
          <w:tcPr>
            <w:tcW w:w="10632" w:type="dxa"/>
            <w:tcBorders>
              <w:top w:val="single" w:sz="4" w:space="0" w:color="auto"/>
              <w:left w:val="single" w:sz="4" w:space="0" w:color="auto"/>
              <w:bottom w:val="single" w:sz="4" w:space="0" w:color="auto"/>
              <w:right w:val="single" w:sz="4" w:space="0" w:color="auto"/>
            </w:tcBorders>
            <w:hideMark/>
          </w:tcPr>
          <w:p w:rsidR="00C3174F" w:rsidRPr="00C3174F" w:rsidRDefault="00C3174F" w:rsidP="00FC6980">
            <w:pPr>
              <w:spacing w:after="0" w:line="240" w:lineRule="auto"/>
              <w:jc w:val="both"/>
              <w:rPr>
                <w:rFonts w:ascii="Times New Roman" w:eastAsia="Times New Roman" w:hAnsi="Times New Roman" w:cs="Times New Roman"/>
                <w:lang w:eastAsia="ru-RU"/>
              </w:rPr>
            </w:pPr>
            <w:r w:rsidRPr="00C3174F">
              <w:rPr>
                <w:rFonts w:ascii="Times New Roman" w:eastAsia="Times New Roman" w:hAnsi="Times New Roman" w:cs="Times New Roman"/>
                <w:sz w:val="24"/>
                <w:szCs w:val="24"/>
                <w:lang w:eastAsia="ru-RU"/>
              </w:rPr>
              <w:t>1.</w:t>
            </w:r>
            <w:r w:rsidR="008C6CF3">
              <w:rPr>
                <w:rFonts w:ascii="Times New Roman" w:eastAsia="Times New Roman" w:hAnsi="Times New Roman" w:cs="Times New Roman"/>
                <w:sz w:val="24"/>
                <w:szCs w:val="24"/>
                <w:lang w:eastAsia="ru-RU"/>
              </w:rPr>
              <w:t xml:space="preserve"> </w:t>
            </w:r>
            <w:r w:rsidRPr="00C3174F">
              <w:rPr>
                <w:rFonts w:ascii="Times New Roman" w:eastAsia="Times New Roman" w:hAnsi="Times New Roman" w:cs="Times New Roman"/>
                <w:sz w:val="24"/>
                <w:szCs w:val="24"/>
                <w:lang w:eastAsia="ru-RU"/>
              </w:rPr>
              <w:t>Все услуги должны быть оказаны своевременно, в соответствии с настоящим Техническим заданием. Услуги должны быть оказаны качественно, с соблюдением всех принятых норм и правил в соответствии с законодательством РФ.</w:t>
            </w:r>
          </w:p>
          <w:p w:rsidR="00C3174F" w:rsidRPr="00C3174F" w:rsidRDefault="00C3174F" w:rsidP="00C3174F">
            <w:pPr>
              <w:spacing w:after="0" w:line="240" w:lineRule="auto"/>
              <w:jc w:val="both"/>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2.</w:t>
            </w:r>
            <w:r w:rsidR="008C6CF3">
              <w:rPr>
                <w:rFonts w:ascii="Times New Roman" w:eastAsia="Times New Roman" w:hAnsi="Times New Roman" w:cs="Times New Roman"/>
                <w:sz w:val="24"/>
                <w:szCs w:val="24"/>
                <w:lang w:eastAsia="ru-RU"/>
              </w:rPr>
              <w:t xml:space="preserve"> </w:t>
            </w:r>
            <w:r w:rsidRPr="00C3174F">
              <w:rPr>
                <w:rFonts w:ascii="Times New Roman" w:eastAsia="Times New Roman" w:hAnsi="Times New Roman" w:cs="Times New Roman"/>
                <w:sz w:val="24"/>
                <w:szCs w:val="24"/>
                <w:lang w:eastAsia="ru-RU"/>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7E53A4" w:rsidRPr="00C3174F" w:rsidRDefault="00C3174F" w:rsidP="008C6CF3">
            <w:pPr>
              <w:spacing w:after="0" w:line="240" w:lineRule="auto"/>
              <w:jc w:val="both"/>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3.</w:t>
            </w:r>
            <w:r w:rsidR="008C6CF3">
              <w:rPr>
                <w:rFonts w:ascii="Times New Roman" w:eastAsia="Times New Roman" w:hAnsi="Times New Roman" w:cs="Times New Roman"/>
                <w:sz w:val="24"/>
                <w:szCs w:val="24"/>
                <w:lang w:eastAsia="ru-RU"/>
              </w:rPr>
              <w:t xml:space="preserve"> </w:t>
            </w:r>
            <w:r w:rsidRPr="00C3174F">
              <w:rPr>
                <w:rFonts w:ascii="Times New Roman" w:eastAsia="Times New Roman" w:hAnsi="Times New Roman" w:cs="Times New Roman"/>
                <w:sz w:val="24"/>
                <w:szCs w:val="24"/>
                <w:lang w:eastAsia="ru-RU"/>
              </w:rPr>
              <w:t xml:space="preserve">Все поставляемые товары (при оказании услуг) должны быть новые, не бывшие </w:t>
            </w:r>
            <w:r w:rsidR="008C6CF3">
              <w:rPr>
                <w:rFonts w:ascii="Times New Roman" w:eastAsia="Times New Roman" w:hAnsi="Times New Roman" w:cs="Times New Roman"/>
                <w:sz w:val="24"/>
                <w:szCs w:val="24"/>
                <w:lang w:eastAsia="ru-RU"/>
              </w:rPr>
              <w:t>в использовании, не из ремонта.</w:t>
            </w:r>
          </w:p>
        </w:tc>
      </w:tr>
      <w:tr w:rsidR="00C3174F" w:rsidRPr="00C3174F" w:rsidTr="00C3174F">
        <w:trPr>
          <w:gridBefore w:val="1"/>
          <w:wBefore w:w="108" w:type="dxa"/>
          <w:trHeight w:val="385"/>
        </w:trPr>
        <w:tc>
          <w:tcPr>
            <w:tcW w:w="10632"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color w:val="000000"/>
                <w:sz w:val="24"/>
                <w:szCs w:val="24"/>
              </w:rPr>
            </w:pPr>
          </w:p>
        </w:tc>
      </w:tr>
      <w:tr w:rsidR="00C3174F" w:rsidRPr="00C3174F" w:rsidTr="00C3174F">
        <w:trPr>
          <w:gridBefore w:val="1"/>
          <w:wBefore w:w="108" w:type="dxa"/>
          <w:trHeight w:val="385"/>
        </w:trPr>
        <w:tc>
          <w:tcPr>
            <w:tcW w:w="10632"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5F73C2">
              <w:rPr>
                <w:rFonts w:ascii="Times New Roman" w:eastAsia="Times New Roman" w:hAnsi="Times New Roman" w:cs="Times New Roman"/>
                <w:b/>
                <w:color w:val="000000"/>
                <w:sz w:val="28"/>
                <w:szCs w:val="28"/>
                <w:lang w:eastAsia="ru-RU"/>
              </w:rPr>
              <w:t>Подраздел 3.2 Требования к качеству оказываемых услуг</w:t>
            </w:r>
          </w:p>
        </w:tc>
      </w:tr>
      <w:tr w:rsidR="00C3174F" w:rsidRPr="00C3174F" w:rsidTr="00C3174F">
        <w:trPr>
          <w:gridBefore w:val="1"/>
          <w:wBefore w:w="108" w:type="dxa"/>
          <w:trHeight w:val="385"/>
        </w:trPr>
        <w:tc>
          <w:tcPr>
            <w:tcW w:w="10632" w:type="dxa"/>
            <w:tcBorders>
              <w:top w:val="single" w:sz="4" w:space="0" w:color="auto"/>
              <w:left w:val="single" w:sz="4" w:space="0" w:color="auto"/>
              <w:bottom w:val="single" w:sz="4" w:space="0" w:color="auto"/>
              <w:right w:val="single" w:sz="4" w:space="0" w:color="auto"/>
            </w:tcBorders>
            <w:hideMark/>
          </w:tcPr>
          <w:sdt>
            <w:sdtPr>
              <w:rPr>
                <w:rFonts w:ascii="Times New Roman" w:hAnsi="Times New Roman" w:cs="Times New Roman"/>
                <w:bCs/>
                <w:sz w:val="24"/>
                <w:szCs w:val="24"/>
              </w:rPr>
              <w:id w:val="-1874073840"/>
              <w:placeholder>
                <w:docPart w:val="55FB24866A184D638C6F693D4F9DE97D"/>
              </w:placeholder>
            </w:sdtPr>
            <w:sdtEndPr>
              <w:rPr>
                <w:sz w:val="22"/>
                <w:szCs w:val="22"/>
              </w:rPr>
            </w:sdtEndPr>
            <w:sdtContent>
              <w:p w:rsidR="004D600E" w:rsidRPr="008C6CF3" w:rsidRDefault="008C6CF3" w:rsidP="004D600E">
                <w:pPr>
                  <w:spacing w:after="0"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4D600E" w:rsidRPr="008C6CF3">
                  <w:rPr>
                    <w:rFonts w:ascii="Times New Roman" w:hAnsi="Times New Roman" w:cs="Times New Roman"/>
                    <w:bCs/>
                    <w:sz w:val="24"/>
                    <w:szCs w:val="24"/>
                  </w:rP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9779A0" w:rsidRDefault="009779A0" w:rsidP="004D600E">
                <w:pPr>
                  <w:spacing w:after="0" w:line="240" w:lineRule="auto"/>
                  <w:contextualSpacing/>
                  <w:jc w:val="both"/>
                  <w:rPr>
                    <w:rFonts w:ascii="Times New Roman" w:hAnsi="Times New Roman" w:cs="Times New Roman"/>
                    <w:b/>
                    <w:sz w:val="24"/>
                    <w:szCs w:val="24"/>
                  </w:rPr>
                </w:pPr>
                <w:r>
                  <w:rPr>
                    <w:rFonts w:ascii="Times New Roman" w:hAnsi="Times New Roman" w:cs="Times New Roman"/>
                    <w:bCs/>
                    <w:sz w:val="24"/>
                    <w:szCs w:val="24"/>
                  </w:rPr>
                  <w:t xml:space="preserve">2. </w:t>
                </w:r>
                <w:r w:rsidR="004D600E" w:rsidRPr="008C6CF3">
                  <w:rPr>
                    <w:rFonts w:ascii="Times New Roman" w:hAnsi="Times New Roman" w:cs="Times New Roman"/>
                    <w:bCs/>
                    <w:sz w:val="24"/>
                    <w:szCs w:val="24"/>
                  </w:rPr>
                  <w:t>Качество выполнения работ (оказания услуг) должно отвечать требованиям Федеральных законов № 116 ФЗ от 20.06.97 г. «О промышленной безопасности опасных производственных объектов»,</w:t>
                </w:r>
                <w:r>
                  <w:rPr>
                    <w:rFonts w:ascii="Times New Roman" w:hAnsi="Times New Roman" w:cs="Times New Roman"/>
                    <w:bCs/>
                    <w:sz w:val="24"/>
                    <w:szCs w:val="24"/>
                  </w:rPr>
                  <w:t xml:space="preserve">     </w:t>
                </w:r>
                <w:r w:rsidR="004D600E" w:rsidRPr="008C6CF3">
                  <w:rPr>
                    <w:rFonts w:ascii="Times New Roman" w:hAnsi="Times New Roman" w:cs="Times New Roman"/>
                    <w:bCs/>
                    <w:sz w:val="24"/>
                    <w:szCs w:val="24"/>
                  </w:rPr>
                  <w:t xml:space="preserve"> № 184 ФЗ от 27.12.200</w:t>
                </w:r>
                <w:r w:rsidR="009C0EFD">
                  <w:rPr>
                    <w:rFonts w:ascii="Times New Roman" w:hAnsi="Times New Roman" w:cs="Times New Roman"/>
                    <w:bCs/>
                    <w:sz w:val="24"/>
                    <w:szCs w:val="24"/>
                  </w:rPr>
                  <w:t>2 «О техническом регулировании».</w:t>
                </w:r>
              </w:p>
              <w:p w:rsidR="007D547C" w:rsidRPr="009C0EFD" w:rsidRDefault="009C0EFD" w:rsidP="004D600E">
                <w:pPr>
                  <w:spacing w:after="0" w:line="240" w:lineRule="auto"/>
                  <w:contextualSpacing/>
                  <w:jc w:val="both"/>
                  <w:rPr>
                    <w:rFonts w:ascii="Times New Roman" w:hAnsi="Times New Roman" w:cs="Times New Roman"/>
                    <w:bCs/>
                    <w:sz w:val="24"/>
                    <w:szCs w:val="24"/>
                  </w:rPr>
                </w:pPr>
                <w:r w:rsidRPr="009C0EFD">
                  <w:rPr>
                    <w:rFonts w:ascii="Times New Roman" w:hAnsi="Times New Roman" w:cs="Times New Roman"/>
                    <w:sz w:val="24"/>
                    <w:szCs w:val="24"/>
                  </w:rPr>
                  <w:t xml:space="preserve">3. </w:t>
                </w:r>
                <w:r>
                  <w:rPr>
                    <w:rFonts w:ascii="Times New Roman" w:hAnsi="Times New Roman" w:cs="Times New Roman"/>
                    <w:sz w:val="24"/>
                    <w:szCs w:val="24"/>
                  </w:rPr>
                  <w:t>Качество поставляемого товара (запасных частей к Оборудованию)</w:t>
                </w:r>
                <w:r w:rsidR="007D547C" w:rsidRPr="009C0EFD">
                  <w:rPr>
                    <w:rFonts w:ascii="Times New Roman" w:hAnsi="Times New Roman" w:cs="Times New Roman"/>
                    <w:sz w:val="24"/>
                    <w:szCs w:val="24"/>
                  </w:rPr>
                  <w:t xml:space="preserve"> должно подтверждаться предоставленными сертификатами/декларациями соответствия</w:t>
                </w:r>
                <w:r>
                  <w:rPr>
                    <w:rFonts w:ascii="Times New Roman" w:hAnsi="Times New Roman" w:cs="Times New Roman"/>
                    <w:sz w:val="24"/>
                    <w:szCs w:val="24"/>
                  </w:rPr>
                  <w:t xml:space="preserve"> (при наличии)</w:t>
                </w:r>
                <w:r w:rsidR="007D547C" w:rsidRPr="009C0EFD">
                  <w:rPr>
                    <w:rFonts w:ascii="Times New Roman" w:hAnsi="Times New Roman" w:cs="Times New Roman"/>
                    <w:sz w:val="24"/>
                    <w:szCs w:val="24"/>
                  </w:rPr>
                  <w:t>, паспортом продукции, выданным заводом-изготовителем.</w:t>
                </w:r>
              </w:p>
              <w:p w:rsidR="00C3174F" w:rsidRPr="00C3174F" w:rsidRDefault="009C0EFD" w:rsidP="009C0EFD">
                <w:pPr>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 xml:space="preserve">4. </w:t>
                </w:r>
                <w:r w:rsidR="009779A0">
                  <w:rPr>
                    <w:rFonts w:ascii="Times New Roman" w:hAnsi="Times New Roman" w:cs="Times New Roman"/>
                    <w:bCs/>
                    <w:sz w:val="24"/>
                    <w:szCs w:val="24"/>
                  </w:rPr>
                  <w:t xml:space="preserve">Услуги по </w:t>
                </w:r>
                <w:r w:rsidR="009779A0">
                  <w:rPr>
                    <w:rFonts w:ascii="Times New Roman" w:eastAsia="Times New Roman" w:hAnsi="Times New Roman" w:cs="Times New Roman"/>
                    <w:sz w:val="24"/>
                    <w:szCs w:val="24"/>
                    <w:lang w:eastAsia="ru-RU"/>
                  </w:rPr>
                  <w:t>качеству должны</w:t>
                </w:r>
                <w:r w:rsidR="007E53A4" w:rsidRPr="007E53A4">
                  <w:rPr>
                    <w:rFonts w:ascii="Times New Roman" w:eastAsia="Times New Roman" w:hAnsi="Times New Roman" w:cs="Times New Roman"/>
                    <w:sz w:val="24"/>
                    <w:szCs w:val="24"/>
                    <w:lang w:eastAsia="ru-RU"/>
                  </w:rPr>
                  <w:t xml:space="preserve"> соответствовать условиям проекта договора, </w:t>
                </w:r>
                <w:r w:rsidR="009779A0">
                  <w:rPr>
                    <w:rFonts w:ascii="Times New Roman" w:eastAsia="Times New Roman" w:hAnsi="Times New Roman" w:cs="Times New Roman"/>
                    <w:sz w:val="24"/>
                    <w:szCs w:val="24"/>
                    <w:lang w:eastAsia="ru-RU"/>
                  </w:rPr>
                  <w:t xml:space="preserve">настоящему </w:t>
                </w:r>
                <w:r>
                  <w:rPr>
                    <w:rFonts w:ascii="Times New Roman" w:eastAsia="Times New Roman" w:hAnsi="Times New Roman" w:cs="Times New Roman"/>
                    <w:sz w:val="24"/>
                    <w:szCs w:val="24"/>
                    <w:lang w:eastAsia="ru-RU"/>
                  </w:rPr>
                  <w:t>Техническому заданию.</w:t>
                </w:r>
              </w:p>
            </w:sdtContent>
          </w:sdt>
        </w:tc>
      </w:tr>
      <w:tr w:rsidR="00C3174F" w:rsidRPr="00C3174F" w:rsidTr="00C3174F">
        <w:trPr>
          <w:gridBefore w:val="1"/>
          <w:wBefore w:w="108" w:type="dxa"/>
          <w:trHeight w:val="385"/>
        </w:trPr>
        <w:tc>
          <w:tcPr>
            <w:tcW w:w="10632" w:type="dxa"/>
            <w:tcBorders>
              <w:top w:val="single" w:sz="4" w:space="0" w:color="auto"/>
              <w:left w:val="nil"/>
              <w:bottom w:val="single" w:sz="4" w:space="0" w:color="auto"/>
              <w:right w:val="nil"/>
            </w:tcBorders>
          </w:tcPr>
          <w:p w:rsidR="00C3174F" w:rsidRPr="00C3174F" w:rsidRDefault="00C3174F" w:rsidP="00C3174F">
            <w:pPr>
              <w:spacing w:after="0" w:line="240" w:lineRule="auto"/>
              <w:ind w:left="432"/>
              <w:jc w:val="both"/>
              <w:rPr>
                <w:rFonts w:ascii="Times New Roman" w:eastAsia="Times New Roman" w:hAnsi="Times New Roman" w:cs="Times New Roman"/>
                <w:color w:val="000000"/>
                <w:sz w:val="24"/>
                <w:szCs w:val="24"/>
                <w:lang w:eastAsia="ru-RU"/>
              </w:rPr>
            </w:pPr>
          </w:p>
        </w:tc>
      </w:tr>
      <w:tr w:rsidR="00C3174F" w:rsidRPr="00C3174F" w:rsidTr="00C3174F">
        <w:trPr>
          <w:gridBefore w:val="1"/>
          <w:wBefore w:w="108" w:type="dxa"/>
          <w:trHeight w:val="385"/>
        </w:trPr>
        <w:tc>
          <w:tcPr>
            <w:tcW w:w="10632"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Подраздел 3.3 Требования к гарантийным обязательствам оказываемых услуг</w:t>
            </w:r>
          </w:p>
        </w:tc>
      </w:tr>
      <w:tr w:rsidR="00C3174F" w:rsidRPr="00C3174F" w:rsidTr="00C3174F">
        <w:trPr>
          <w:gridBefore w:val="1"/>
          <w:wBefore w:w="108" w:type="dxa"/>
          <w:trHeight w:val="385"/>
        </w:trPr>
        <w:tc>
          <w:tcPr>
            <w:tcW w:w="10632" w:type="dxa"/>
            <w:tcBorders>
              <w:top w:val="single" w:sz="4" w:space="0" w:color="auto"/>
              <w:left w:val="single" w:sz="4" w:space="0" w:color="auto"/>
              <w:bottom w:val="single" w:sz="4" w:space="0" w:color="auto"/>
              <w:right w:val="single" w:sz="4" w:space="0" w:color="auto"/>
            </w:tcBorders>
            <w:hideMark/>
          </w:tcPr>
          <w:p w:rsidR="00C3174F" w:rsidRPr="00C3174F" w:rsidRDefault="004D600E" w:rsidP="00675E0F">
            <w:pPr>
              <w:spacing w:after="0" w:line="240" w:lineRule="auto"/>
              <w:jc w:val="both"/>
              <w:rPr>
                <w:rFonts w:ascii="Times New Roman" w:eastAsia="Times New Roman" w:hAnsi="Times New Roman" w:cs="Times New Roman"/>
                <w:color w:val="000000"/>
                <w:lang w:eastAsia="ru-RU"/>
              </w:rPr>
            </w:pPr>
            <w:r w:rsidRPr="00A30925">
              <w:rPr>
                <w:rFonts w:ascii="Times New Roman" w:eastAsia="Times New Roman" w:hAnsi="Times New Roman" w:cs="Times New Roman"/>
                <w:sz w:val="24"/>
                <w:szCs w:val="24"/>
                <w:lang w:eastAsia="ru-RU"/>
              </w:rPr>
              <w:t>Гарантийный срок на результат выполнен</w:t>
            </w:r>
            <w:r>
              <w:rPr>
                <w:rFonts w:ascii="Times New Roman" w:eastAsia="Times New Roman" w:hAnsi="Times New Roman" w:cs="Times New Roman"/>
                <w:sz w:val="24"/>
                <w:szCs w:val="24"/>
                <w:lang w:eastAsia="ru-RU"/>
              </w:rPr>
              <w:t>н</w:t>
            </w:r>
            <w:r w:rsidRPr="00A30925">
              <w:rPr>
                <w:rFonts w:ascii="Times New Roman" w:eastAsia="Times New Roman" w:hAnsi="Times New Roman" w:cs="Times New Roman"/>
                <w:sz w:val="24"/>
                <w:szCs w:val="24"/>
                <w:lang w:eastAsia="ru-RU"/>
              </w:rPr>
              <w:t xml:space="preserve">ых работ </w:t>
            </w:r>
            <w:r w:rsidR="00836DD5">
              <w:rPr>
                <w:rFonts w:ascii="Times New Roman" w:eastAsia="Times New Roman" w:hAnsi="Times New Roman" w:cs="Times New Roman"/>
                <w:sz w:val="24"/>
                <w:szCs w:val="24"/>
                <w:lang w:eastAsia="ru-RU"/>
              </w:rPr>
              <w:t xml:space="preserve">и на </w:t>
            </w:r>
            <w:r w:rsidR="00675E0F">
              <w:rPr>
                <w:rFonts w:ascii="Times New Roman" w:eastAsia="Times New Roman" w:hAnsi="Times New Roman" w:cs="Times New Roman"/>
                <w:sz w:val="24"/>
                <w:szCs w:val="24"/>
                <w:lang w:eastAsia="ru-RU"/>
              </w:rPr>
              <w:t>установленны</w:t>
            </w:r>
            <w:r w:rsidR="00836DD5">
              <w:rPr>
                <w:rFonts w:ascii="Times New Roman" w:eastAsia="Times New Roman" w:hAnsi="Times New Roman" w:cs="Times New Roman"/>
                <w:sz w:val="24"/>
                <w:szCs w:val="24"/>
                <w:lang w:eastAsia="ru-RU"/>
              </w:rPr>
              <w:t xml:space="preserve">е запасные части </w:t>
            </w:r>
            <w:r w:rsidRPr="00A30925">
              <w:rPr>
                <w:rFonts w:ascii="Times New Roman" w:eastAsia="Times New Roman" w:hAnsi="Times New Roman" w:cs="Times New Roman"/>
                <w:sz w:val="24"/>
                <w:szCs w:val="24"/>
                <w:lang w:eastAsia="ru-RU"/>
              </w:rPr>
              <w:t>составляет 6 (шесть</w:t>
            </w:r>
            <w:r w:rsidR="00836DD5">
              <w:rPr>
                <w:rFonts w:ascii="Times New Roman" w:eastAsia="Times New Roman" w:hAnsi="Times New Roman" w:cs="Times New Roman"/>
                <w:sz w:val="24"/>
                <w:szCs w:val="24"/>
                <w:lang w:eastAsia="ru-RU"/>
              </w:rPr>
              <w:t>) месяцев с момента подписания с</w:t>
            </w:r>
            <w:r w:rsidRPr="00A30925">
              <w:rPr>
                <w:rFonts w:ascii="Times New Roman" w:eastAsia="Times New Roman" w:hAnsi="Times New Roman" w:cs="Times New Roman"/>
                <w:sz w:val="24"/>
                <w:szCs w:val="24"/>
                <w:lang w:eastAsia="ru-RU"/>
              </w:rPr>
              <w:t>торонами акта о приемке выполненных работ.</w:t>
            </w:r>
          </w:p>
        </w:tc>
      </w:tr>
      <w:tr w:rsidR="00C3174F" w:rsidRPr="00C3174F" w:rsidTr="00C3174F">
        <w:trPr>
          <w:gridBefore w:val="1"/>
          <w:wBefore w:w="108" w:type="dxa"/>
          <w:trHeight w:val="385"/>
        </w:trPr>
        <w:tc>
          <w:tcPr>
            <w:tcW w:w="10632" w:type="dxa"/>
            <w:tcBorders>
              <w:top w:val="single" w:sz="4" w:space="0" w:color="auto"/>
              <w:left w:val="nil"/>
              <w:bottom w:val="single" w:sz="4" w:space="0" w:color="auto"/>
              <w:right w:val="nil"/>
            </w:tcBorders>
          </w:tcPr>
          <w:p w:rsidR="00C3174F" w:rsidRPr="00C3174F" w:rsidRDefault="00C3174F" w:rsidP="00C3174F">
            <w:pPr>
              <w:spacing w:after="0" w:line="240" w:lineRule="auto"/>
              <w:ind w:firstLine="459"/>
              <w:jc w:val="both"/>
              <w:rPr>
                <w:rFonts w:ascii="Times New Roman" w:eastAsia="Times New Roman" w:hAnsi="Times New Roman" w:cs="Times New Roman"/>
                <w:color w:val="000000"/>
                <w:sz w:val="24"/>
                <w:szCs w:val="24"/>
                <w:lang w:eastAsia="ru-RU"/>
              </w:rPr>
            </w:pPr>
          </w:p>
        </w:tc>
      </w:tr>
      <w:tr w:rsidR="00C3174F" w:rsidRPr="00C3174F" w:rsidTr="00C3174F">
        <w:trPr>
          <w:trHeight w:val="385"/>
        </w:trPr>
        <w:tc>
          <w:tcPr>
            <w:tcW w:w="10740" w:type="dxa"/>
            <w:gridSpan w:val="2"/>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color w:val="000000"/>
                <w:lang w:eastAsia="ru-RU"/>
              </w:rPr>
            </w:pPr>
            <w:r w:rsidRPr="00C3174F">
              <w:rPr>
                <w:rFonts w:ascii="Times New Roman" w:eastAsia="Times New Roman" w:hAnsi="Times New Roman" w:cs="Times New Roman"/>
                <w:b/>
                <w:color w:val="000000"/>
                <w:sz w:val="28"/>
                <w:szCs w:val="28"/>
                <w:lang w:eastAsia="ru-RU"/>
              </w:rPr>
              <w:t>Подраздел 3.4 Требования к конфиденциальности</w:t>
            </w:r>
          </w:p>
        </w:tc>
      </w:tr>
      <w:tr w:rsidR="00C3174F" w:rsidRPr="00C3174F" w:rsidTr="00C3174F">
        <w:trPr>
          <w:trHeight w:val="385"/>
        </w:trPr>
        <w:tc>
          <w:tcPr>
            <w:tcW w:w="10740" w:type="dxa"/>
            <w:gridSpan w:val="2"/>
            <w:tcBorders>
              <w:top w:val="single" w:sz="4" w:space="0" w:color="auto"/>
              <w:left w:val="single" w:sz="4" w:space="0" w:color="auto"/>
              <w:bottom w:val="single" w:sz="4" w:space="0" w:color="auto"/>
              <w:right w:val="single" w:sz="4" w:space="0" w:color="auto"/>
            </w:tcBorders>
          </w:tcPr>
          <w:p w:rsidR="00C3174F" w:rsidRPr="00C3174F" w:rsidRDefault="00836DD5" w:rsidP="00C3174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C3174F" w:rsidRPr="00C3174F">
              <w:rPr>
                <w:rFonts w:ascii="Times New Roman" w:eastAsia="Times New Roman" w:hAnsi="Times New Roman" w:cs="Times New Roman"/>
                <w:color w:val="000000"/>
                <w:sz w:val="24"/>
                <w:szCs w:val="24"/>
                <w:lang w:eastAsia="ru-RU"/>
              </w:rPr>
              <w:t>ет</w:t>
            </w:r>
          </w:p>
        </w:tc>
      </w:tr>
      <w:tr w:rsidR="00C3174F" w:rsidRPr="00C3174F" w:rsidTr="00C3174F">
        <w:trPr>
          <w:trHeight w:val="385"/>
        </w:trPr>
        <w:tc>
          <w:tcPr>
            <w:tcW w:w="10740" w:type="dxa"/>
            <w:gridSpan w:val="2"/>
            <w:tcBorders>
              <w:top w:val="single" w:sz="4" w:space="0" w:color="auto"/>
              <w:left w:val="nil"/>
              <w:bottom w:val="single" w:sz="4" w:space="0" w:color="auto"/>
              <w:right w:val="nil"/>
            </w:tcBorders>
          </w:tcPr>
          <w:p w:rsidR="00C3174F" w:rsidRPr="00C3174F" w:rsidRDefault="00C3174F" w:rsidP="00C3174F">
            <w:pPr>
              <w:spacing w:after="0" w:line="240" w:lineRule="auto"/>
              <w:ind w:left="601"/>
              <w:jc w:val="both"/>
              <w:rPr>
                <w:rFonts w:ascii="Times New Roman" w:eastAsia="Times New Roman" w:hAnsi="Times New Roman" w:cs="Times New Roman"/>
                <w:color w:val="000000"/>
                <w:sz w:val="24"/>
                <w:szCs w:val="24"/>
                <w:lang w:eastAsia="ru-RU"/>
              </w:rPr>
            </w:pPr>
          </w:p>
        </w:tc>
      </w:tr>
      <w:tr w:rsidR="00C3174F" w:rsidRPr="00C3174F" w:rsidTr="00C3174F">
        <w:trPr>
          <w:trHeight w:val="385"/>
        </w:trPr>
        <w:tc>
          <w:tcPr>
            <w:tcW w:w="10740" w:type="dxa"/>
            <w:gridSpan w:val="2"/>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Подраздел 3.5 Требования к безопасности оказания услуг</w:t>
            </w:r>
          </w:p>
        </w:tc>
      </w:tr>
      <w:tr w:rsidR="00C3174F" w:rsidRPr="00C3174F" w:rsidTr="00C3174F">
        <w:trPr>
          <w:trHeight w:val="385"/>
        </w:trPr>
        <w:tc>
          <w:tcPr>
            <w:tcW w:w="10740" w:type="dxa"/>
            <w:gridSpan w:val="2"/>
            <w:tcBorders>
              <w:top w:val="single" w:sz="4" w:space="0" w:color="auto"/>
              <w:left w:val="single" w:sz="4" w:space="0" w:color="auto"/>
              <w:bottom w:val="single" w:sz="4" w:space="0" w:color="auto"/>
              <w:right w:val="single" w:sz="4" w:space="0" w:color="auto"/>
            </w:tcBorders>
            <w:hideMark/>
          </w:tcPr>
          <w:p w:rsidR="009779A0" w:rsidRPr="009779A0" w:rsidRDefault="00836DD5" w:rsidP="00675E0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9779A0" w:rsidRPr="009779A0">
              <w:rPr>
                <w:rFonts w:ascii="Times New Roman" w:eastAsia="Times New Roman" w:hAnsi="Times New Roman" w:cs="Times New Roman"/>
                <w:sz w:val="24"/>
                <w:szCs w:val="24"/>
                <w:lang w:eastAsia="ru-RU"/>
              </w:rPr>
              <w:t>Услуги оказываются в полном соответствии:</w:t>
            </w:r>
          </w:p>
          <w:p w:rsidR="009779A0" w:rsidRPr="009779A0" w:rsidRDefault="009779A0" w:rsidP="00675E0F">
            <w:pPr>
              <w:spacing w:after="0" w:line="240" w:lineRule="auto"/>
              <w:jc w:val="both"/>
              <w:rPr>
                <w:rFonts w:ascii="Times New Roman" w:eastAsia="Times New Roman" w:hAnsi="Times New Roman" w:cs="Times New Roman"/>
                <w:sz w:val="24"/>
                <w:szCs w:val="24"/>
                <w:lang w:eastAsia="ru-RU"/>
              </w:rPr>
            </w:pPr>
            <w:r w:rsidRPr="009779A0">
              <w:rPr>
                <w:rFonts w:ascii="Times New Roman" w:eastAsia="Times New Roman" w:hAnsi="Times New Roman" w:cs="Times New Roman"/>
                <w:sz w:val="24"/>
                <w:szCs w:val="24"/>
                <w:lang w:eastAsia="ru-RU"/>
              </w:rPr>
              <w:t>- с Правилами противопожарного режима в Российской Федерации, утвержденными Постановлением Правительства РФ от 25 апреля 2012 г. N 390;</w:t>
            </w:r>
          </w:p>
          <w:p w:rsidR="009779A0" w:rsidRPr="009779A0" w:rsidRDefault="009779A0" w:rsidP="00675E0F">
            <w:pPr>
              <w:spacing w:after="0" w:line="240" w:lineRule="auto"/>
              <w:jc w:val="both"/>
              <w:rPr>
                <w:rFonts w:ascii="Times New Roman" w:eastAsia="Times New Roman" w:hAnsi="Times New Roman" w:cs="Times New Roman"/>
                <w:color w:val="000000"/>
                <w:sz w:val="24"/>
                <w:szCs w:val="24"/>
              </w:rPr>
            </w:pPr>
            <w:r w:rsidRPr="009779A0">
              <w:rPr>
                <w:rFonts w:ascii="Times New Roman" w:eastAsia="Times New Roman" w:hAnsi="Times New Roman" w:cs="Times New Roman"/>
                <w:sz w:val="24"/>
                <w:szCs w:val="24"/>
                <w:lang w:eastAsia="ru-RU"/>
              </w:rPr>
              <w:t xml:space="preserve">- </w:t>
            </w:r>
            <w:r w:rsidRPr="009779A0">
              <w:rPr>
                <w:rFonts w:ascii="Times New Roman" w:eastAsia="Times New Roman" w:hAnsi="Times New Roman" w:cs="Times New Roman"/>
                <w:color w:val="000000"/>
                <w:sz w:val="24"/>
                <w:szCs w:val="24"/>
              </w:rPr>
              <w:t>Федеральным законом от 21.12.1994 г. №69-ФЗ «О пожарной безопасности»;</w:t>
            </w:r>
          </w:p>
          <w:p w:rsidR="009779A0" w:rsidRPr="009779A0" w:rsidRDefault="009779A0" w:rsidP="00675E0F">
            <w:pPr>
              <w:spacing w:after="0" w:line="240" w:lineRule="auto"/>
              <w:jc w:val="both"/>
              <w:rPr>
                <w:rFonts w:ascii="Times New Roman" w:eastAsia="Times New Roman" w:hAnsi="Times New Roman" w:cs="Times New Roman"/>
                <w:color w:val="000000"/>
                <w:sz w:val="24"/>
                <w:szCs w:val="24"/>
              </w:rPr>
            </w:pPr>
            <w:r w:rsidRPr="009779A0">
              <w:rPr>
                <w:rFonts w:ascii="Times New Roman" w:eastAsia="Times New Roman" w:hAnsi="Times New Roman" w:cs="Times New Roman"/>
                <w:color w:val="000000"/>
                <w:sz w:val="24"/>
                <w:szCs w:val="24"/>
              </w:rPr>
              <w:t>- ГОСТ 12.1.004.-91 ССБТ «Пожарная безопасность. Общие требования»</w:t>
            </w:r>
            <w:r w:rsidR="00836DD5">
              <w:rPr>
                <w:rFonts w:ascii="Times New Roman" w:eastAsia="Times New Roman" w:hAnsi="Times New Roman" w:cs="Times New Roman"/>
                <w:color w:val="000000"/>
                <w:sz w:val="24"/>
                <w:szCs w:val="24"/>
              </w:rPr>
              <w:t>.</w:t>
            </w:r>
          </w:p>
          <w:p w:rsidR="009779A0" w:rsidRPr="009779A0" w:rsidRDefault="00836DD5" w:rsidP="00675E0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9779A0" w:rsidRPr="009779A0">
              <w:rPr>
                <w:rFonts w:ascii="Times New Roman" w:eastAsia="Times New Roman" w:hAnsi="Times New Roman" w:cs="Times New Roman"/>
                <w:color w:val="000000"/>
                <w:sz w:val="24"/>
                <w:szCs w:val="24"/>
              </w:rPr>
              <w:t>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Исполнителя.</w:t>
            </w:r>
          </w:p>
          <w:p w:rsidR="009779A0" w:rsidRPr="009779A0" w:rsidRDefault="005E1DB6" w:rsidP="00675E0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009779A0" w:rsidRPr="009779A0">
              <w:rPr>
                <w:rFonts w:ascii="Times New Roman" w:eastAsia="Times New Roman" w:hAnsi="Times New Roman" w:cs="Times New Roman"/>
                <w:color w:val="000000"/>
                <w:sz w:val="24"/>
                <w:szCs w:val="24"/>
              </w:rPr>
              <w:t>Услуги должны осуществляться при соблюдении законодательства Российской Федерации по охране труда; межотраслевых и отраслевых правил и тип</w:t>
            </w:r>
            <w:r>
              <w:rPr>
                <w:rFonts w:ascii="Times New Roman" w:eastAsia="Times New Roman" w:hAnsi="Times New Roman" w:cs="Times New Roman"/>
                <w:color w:val="000000"/>
                <w:sz w:val="24"/>
                <w:szCs w:val="24"/>
              </w:rPr>
              <w:t>овых инструкций по охране труда</w:t>
            </w:r>
            <w:r w:rsidR="009779A0" w:rsidRPr="009779A0">
              <w:rPr>
                <w:rFonts w:ascii="Times New Roman" w:eastAsia="Times New Roman" w:hAnsi="Times New Roman" w:cs="Times New Roman"/>
                <w:color w:val="000000"/>
                <w:sz w:val="24"/>
                <w:szCs w:val="24"/>
              </w:rPr>
              <w:t xml:space="preserve"> утвержденных в установленном порядке федеральными органами и</w:t>
            </w:r>
            <w:r>
              <w:rPr>
                <w:rFonts w:ascii="Times New Roman" w:eastAsia="Times New Roman" w:hAnsi="Times New Roman" w:cs="Times New Roman"/>
                <w:color w:val="000000"/>
                <w:sz w:val="24"/>
                <w:szCs w:val="24"/>
              </w:rPr>
              <w:t>сполнительной власти;</w:t>
            </w:r>
            <w:r w:rsidR="009779A0" w:rsidRPr="009779A0">
              <w:rPr>
                <w:rFonts w:ascii="Times New Roman" w:eastAsia="Times New Roman" w:hAnsi="Times New Roman" w:cs="Times New Roman"/>
                <w:color w:val="000000"/>
                <w:sz w:val="24"/>
                <w:szCs w:val="24"/>
              </w:rPr>
              <w:t xml:space="preserve"> п</w:t>
            </w:r>
            <w:r w:rsidR="00836DD5">
              <w:rPr>
                <w:rFonts w:ascii="Times New Roman" w:eastAsia="Times New Roman" w:hAnsi="Times New Roman" w:cs="Times New Roman"/>
                <w:color w:val="000000"/>
                <w:sz w:val="24"/>
                <w:szCs w:val="24"/>
              </w:rPr>
              <w:t>равил безопасности,</w:t>
            </w:r>
            <w:r w:rsidR="009779A0" w:rsidRPr="009779A0">
              <w:rPr>
                <w:rFonts w:ascii="Times New Roman" w:eastAsia="Times New Roman" w:hAnsi="Times New Roman" w:cs="Times New Roman"/>
                <w:color w:val="000000"/>
                <w:sz w:val="24"/>
                <w:szCs w:val="24"/>
              </w:rPr>
              <w:t xml:space="preserve"> инструкции по безопасности; государственные санитарно-эпидемиологические правила и нормативы, гигиенические нормативы, санитарные правила и нормы, утвержденные Минздравом России. </w:t>
            </w:r>
          </w:p>
          <w:p w:rsidR="009779A0" w:rsidRPr="009779A0" w:rsidRDefault="005E1DB6" w:rsidP="00675E0F">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009779A0" w:rsidRPr="009779A0">
              <w:rPr>
                <w:rFonts w:ascii="Times New Roman" w:eastAsia="Times New Roman" w:hAnsi="Times New Roman" w:cs="Times New Roman"/>
                <w:color w:val="000000"/>
                <w:sz w:val="24"/>
                <w:szCs w:val="24"/>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Исполнитель.</w:t>
            </w:r>
          </w:p>
          <w:p w:rsidR="00C3174F" w:rsidRPr="00C3174F" w:rsidRDefault="005E1DB6" w:rsidP="00675E0F">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rPr>
              <w:t xml:space="preserve">5. </w:t>
            </w:r>
            <w:r w:rsidR="009779A0" w:rsidRPr="009779A0">
              <w:rPr>
                <w:rFonts w:ascii="Times New Roman" w:eastAsia="Times New Roman" w:hAnsi="Times New Roman" w:cs="Times New Roman"/>
                <w:color w:val="000000"/>
                <w:sz w:val="24"/>
                <w:szCs w:val="24"/>
              </w:rPr>
              <w:t>Перед началом оказания услуг необходимо провести инструктаж о методах оказания услуг, последовательности их выполнения, необходимых средствах индивидуальной защиты.</w:t>
            </w:r>
          </w:p>
        </w:tc>
      </w:tr>
    </w:tbl>
    <w:p w:rsidR="00C3174F" w:rsidRPr="00C3174F" w:rsidRDefault="00C3174F" w:rsidP="00C3174F">
      <w:pPr>
        <w:spacing w:after="0" w:line="240" w:lineRule="auto"/>
        <w:rPr>
          <w:rFonts w:ascii="Times New Roman" w:eastAsia="Times New Roman" w:hAnsi="Times New Roman" w:cs="Times New Roman"/>
          <w:b/>
          <w:color w:val="000000"/>
          <w:sz w:val="28"/>
          <w:szCs w:val="28"/>
          <w:lang w:eastAsia="ru-RU"/>
        </w:rPr>
      </w:pPr>
    </w:p>
    <w:p w:rsidR="00C3174F" w:rsidRPr="00C3174F" w:rsidRDefault="00C3174F" w:rsidP="00B24CC1">
      <w:pPr>
        <w:spacing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РАЗДЕЛ 4. РЕЗУЛЬТАТ ОКАЗАННЫХ УСЛУГ</w:t>
      </w:r>
    </w:p>
    <w:tbl>
      <w:tblPr>
        <w:tblW w:w="10705"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5"/>
      </w:tblGrid>
      <w:tr w:rsidR="00C3174F" w:rsidRPr="00C3174F" w:rsidTr="0038660B">
        <w:trPr>
          <w:trHeight w:val="385"/>
          <w:jc w:val="center"/>
        </w:trPr>
        <w:tc>
          <w:tcPr>
            <w:tcW w:w="1070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rPr>
            </w:pPr>
            <w:r w:rsidRPr="00A30925">
              <w:rPr>
                <w:rFonts w:ascii="Times New Roman" w:eastAsia="Times New Roman" w:hAnsi="Times New Roman" w:cs="Times New Roman"/>
                <w:b/>
                <w:color w:val="000000"/>
                <w:sz w:val="28"/>
                <w:szCs w:val="28"/>
                <w:lang w:eastAsia="ru-RU"/>
              </w:rPr>
              <w:t>Подраздел 4.1 Описание конечного результата оказанных услуг</w:t>
            </w:r>
          </w:p>
        </w:tc>
      </w:tr>
      <w:tr w:rsidR="00C3174F" w:rsidRPr="00C3174F" w:rsidTr="0038660B">
        <w:trPr>
          <w:trHeight w:val="385"/>
          <w:jc w:val="center"/>
        </w:trPr>
        <w:tc>
          <w:tcPr>
            <w:tcW w:w="1070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both"/>
              <w:rPr>
                <w:rFonts w:ascii="Times New Roman" w:eastAsia="Times New Roman" w:hAnsi="Times New Roman" w:cs="Times New Roman"/>
                <w:color w:val="000000"/>
                <w:lang w:eastAsia="ru-RU"/>
              </w:rPr>
            </w:pPr>
            <w:r w:rsidRPr="00C3174F">
              <w:rPr>
                <w:rFonts w:ascii="Times New Roman" w:eastAsia="Times New Roman" w:hAnsi="Times New Roman" w:cs="Times New Roman"/>
                <w:color w:val="000000"/>
                <w:sz w:val="24"/>
                <w:szCs w:val="24"/>
                <w:lang w:eastAsia="ru-RU"/>
              </w:rPr>
              <w:t>1.</w:t>
            </w:r>
            <w:r w:rsidR="005E1DB6">
              <w:rPr>
                <w:rFonts w:ascii="Times New Roman" w:eastAsia="Times New Roman" w:hAnsi="Times New Roman" w:cs="Times New Roman"/>
                <w:color w:val="000000"/>
                <w:sz w:val="24"/>
                <w:szCs w:val="24"/>
                <w:lang w:eastAsia="ru-RU"/>
              </w:rPr>
              <w:t xml:space="preserve"> </w:t>
            </w:r>
            <w:r w:rsidRPr="00C3174F">
              <w:rPr>
                <w:rFonts w:ascii="Times New Roman" w:eastAsia="Times New Roman" w:hAnsi="Times New Roman" w:cs="Times New Roman"/>
                <w:color w:val="000000"/>
                <w:sz w:val="24"/>
                <w:szCs w:val="24"/>
                <w:lang w:eastAsia="ru-RU"/>
              </w:rPr>
              <w:t xml:space="preserve">Качественно </w:t>
            </w:r>
            <w:r w:rsidR="00C51090">
              <w:rPr>
                <w:rFonts w:ascii="Times New Roman" w:eastAsia="Times New Roman" w:hAnsi="Times New Roman" w:cs="Times New Roman"/>
                <w:color w:val="000000"/>
                <w:sz w:val="24"/>
                <w:szCs w:val="24"/>
                <w:lang w:eastAsia="ru-RU"/>
              </w:rPr>
              <w:t xml:space="preserve">и в полном объеме </w:t>
            </w:r>
            <w:r w:rsidR="00A30925">
              <w:rPr>
                <w:rFonts w:ascii="Times New Roman" w:eastAsia="Times New Roman" w:hAnsi="Times New Roman" w:cs="Times New Roman"/>
                <w:color w:val="000000"/>
                <w:sz w:val="24"/>
                <w:szCs w:val="24"/>
                <w:lang w:eastAsia="ru-RU"/>
              </w:rPr>
              <w:t xml:space="preserve">выполненные </w:t>
            </w:r>
            <w:r w:rsidR="00C51090">
              <w:rPr>
                <w:rFonts w:ascii="Times New Roman" w:eastAsia="Times New Roman" w:hAnsi="Times New Roman" w:cs="Times New Roman"/>
                <w:color w:val="000000"/>
                <w:sz w:val="24"/>
                <w:szCs w:val="24"/>
                <w:lang w:eastAsia="ru-RU"/>
              </w:rPr>
              <w:t>работ</w:t>
            </w:r>
            <w:r w:rsidR="00CE3AD7">
              <w:rPr>
                <w:rFonts w:ascii="Times New Roman" w:eastAsia="Times New Roman" w:hAnsi="Times New Roman" w:cs="Times New Roman"/>
                <w:color w:val="000000"/>
                <w:sz w:val="24"/>
                <w:szCs w:val="24"/>
                <w:lang w:eastAsia="ru-RU"/>
              </w:rPr>
              <w:t>ы</w:t>
            </w:r>
            <w:r w:rsidRPr="00C3174F">
              <w:rPr>
                <w:rFonts w:ascii="Times New Roman" w:eastAsia="Times New Roman" w:hAnsi="Times New Roman" w:cs="Times New Roman"/>
                <w:color w:val="000000"/>
                <w:sz w:val="24"/>
                <w:szCs w:val="24"/>
                <w:lang w:eastAsia="ru-RU"/>
              </w:rPr>
              <w:t>, указанн</w:t>
            </w:r>
            <w:r w:rsidR="00A30925">
              <w:rPr>
                <w:rFonts w:ascii="Times New Roman" w:eastAsia="Times New Roman" w:hAnsi="Times New Roman" w:cs="Times New Roman"/>
                <w:color w:val="000000"/>
                <w:sz w:val="24"/>
                <w:szCs w:val="24"/>
                <w:lang w:eastAsia="ru-RU"/>
              </w:rPr>
              <w:t>ые</w:t>
            </w:r>
            <w:r w:rsidRPr="00C3174F">
              <w:rPr>
                <w:rFonts w:ascii="Times New Roman" w:eastAsia="Times New Roman" w:hAnsi="Times New Roman" w:cs="Times New Roman"/>
                <w:color w:val="000000"/>
                <w:sz w:val="24"/>
                <w:szCs w:val="24"/>
                <w:lang w:eastAsia="ru-RU"/>
              </w:rPr>
              <w:t xml:space="preserve"> в </w:t>
            </w:r>
            <w:r w:rsidR="00C51090">
              <w:rPr>
                <w:rFonts w:ascii="Times New Roman" w:eastAsia="Times New Roman" w:hAnsi="Times New Roman" w:cs="Times New Roman"/>
                <w:color w:val="000000"/>
                <w:sz w:val="24"/>
                <w:szCs w:val="24"/>
                <w:lang w:eastAsia="ru-RU"/>
              </w:rPr>
              <w:t xml:space="preserve">настоящем </w:t>
            </w:r>
            <w:r w:rsidRPr="00C3174F">
              <w:rPr>
                <w:rFonts w:ascii="Times New Roman" w:eastAsia="Times New Roman" w:hAnsi="Times New Roman" w:cs="Times New Roman"/>
                <w:color w:val="000000"/>
                <w:sz w:val="24"/>
                <w:szCs w:val="24"/>
                <w:lang w:eastAsia="ru-RU"/>
              </w:rPr>
              <w:t>Техническом задании</w:t>
            </w:r>
            <w:r w:rsidR="00C51090">
              <w:rPr>
                <w:rFonts w:ascii="Times New Roman" w:eastAsia="Times New Roman" w:hAnsi="Times New Roman" w:cs="Times New Roman"/>
                <w:color w:val="000000"/>
                <w:sz w:val="24"/>
                <w:szCs w:val="24"/>
                <w:lang w:eastAsia="ru-RU"/>
              </w:rPr>
              <w:t xml:space="preserve"> согласно которым </w:t>
            </w:r>
            <w:r w:rsidR="00C51090" w:rsidRPr="009A6F49">
              <w:rPr>
                <w:rFonts w:ascii="Times New Roman" w:hAnsi="Times New Roman" w:cs="Times New Roman"/>
                <w:sz w:val="24"/>
                <w:szCs w:val="24"/>
              </w:rPr>
              <w:t xml:space="preserve">Оборудование </w:t>
            </w:r>
            <w:r w:rsidR="00C51090">
              <w:rPr>
                <w:rFonts w:ascii="Times New Roman" w:hAnsi="Times New Roman" w:cs="Times New Roman"/>
                <w:sz w:val="24"/>
                <w:szCs w:val="24"/>
              </w:rPr>
              <w:t xml:space="preserve">является </w:t>
            </w:r>
            <w:r w:rsidR="00C51090" w:rsidRPr="009A6F49">
              <w:rPr>
                <w:rFonts w:ascii="Times New Roman" w:hAnsi="Times New Roman" w:cs="Times New Roman"/>
                <w:sz w:val="24"/>
                <w:szCs w:val="24"/>
              </w:rPr>
              <w:t>исправным и работоспособным</w:t>
            </w:r>
            <w:r w:rsidRPr="00C3174F">
              <w:rPr>
                <w:rFonts w:ascii="Times New Roman" w:eastAsia="Times New Roman" w:hAnsi="Times New Roman" w:cs="Times New Roman"/>
                <w:color w:val="000000"/>
                <w:sz w:val="24"/>
                <w:szCs w:val="24"/>
                <w:lang w:eastAsia="ru-RU"/>
              </w:rPr>
              <w:t>;</w:t>
            </w:r>
          </w:p>
          <w:p w:rsidR="00A30925" w:rsidRPr="00C3174F" w:rsidRDefault="00A30925" w:rsidP="00CE3AD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C3174F" w:rsidRPr="00C3174F">
              <w:rPr>
                <w:rFonts w:ascii="Times New Roman" w:eastAsia="Times New Roman" w:hAnsi="Times New Roman" w:cs="Times New Roman"/>
                <w:color w:val="000000"/>
                <w:sz w:val="24"/>
                <w:szCs w:val="24"/>
                <w:lang w:eastAsia="ru-RU"/>
              </w:rPr>
              <w:t>.</w:t>
            </w:r>
            <w:r w:rsidR="005E1DB6">
              <w:rPr>
                <w:rFonts w:ascii="Times New Roman" w:eastAsia="Times New Roman" w:hAnsi="Times New Roman" w:cs="Times New Roman"/>
                <w:color w:val="000000"/>
                <w:sz w:val="24"/>
                <w:szCs w:val="24"/>
                <w:lang w:eastAsia="ru-RU"/>
              </w:rPr>
              <w:t xml:space="preserve"> </w:t>
            </w:r>
            <w:r w:rsidR="00C3174F" w:rsidRPr="00C3174F">
              <w:rPr>
                <w:rFonts w:ascii="Times New Roman" w:eastAsia="Times New Roman" w:hAnsi="Times New Roman" w:cs="Times New Roman"/>
                <w:color w:val="000000"/>
                <w:sz w:val="24"/>
                <w:szCs w:val="24"/>
                <w:lang w:eastAsia="ru-RU"/>
              </w:rPr>
              <w:t xml:space="preserve">Исполнитель должен учитывать: применение качественных </w:t>
            </w:r>
            <w:r w:rsidR="00CE3AD7">
              <w:rPr>
                <w:rFonts w:ascii="Times New Roman" w:eastAsia="Times New Roman" w:hAnsi="Times New Roman" w:cs="Times New Roman"/>
                <w:color w:val="000000"/>
                <w:sz w:val="24"/>
                <w:szCs w:val="24"/>
                <w:lang w:eastAsia="ru-RU"/>
              </w:rPr>
              <w:t xml:space="preserve">запасных частей и </w:t>
            </w:r>
            <w:r w:rsidR="00C3174F" w:rsidRPr="00C3174F">
              <w:rPr>
                <w:rFonts w:ascii="Times New Roman" w:eastAsia="Times New Roman" w:hAnsi="Times New Roman" w:cs="Times New Roman"/>
                <w:color w:val="000000"/>
                <w:sz w:val="24"/>
                <w:szCs w:val="24"/>
                <w:lang w:eastAsia="ru-RU"/>
              </w:rPr>
              <w:t xml:space="preserve">материалов при </w:t>
            </w:r>
            <w:r>
              <w:rPr>
                <w:rFonts w:ascii="Times New Roman" w:eastAsia="Times New Roman" w:hAnsi="Times New Roman" w:cs="Times New Roman"/>
                <w:color w:val="000000"/>
                <w:sz w:val="24"/>
                <w:szCs w:val="24"/>
                <w:lang w:eastAsia="ru-RU"/>
              </w:rPr>
              <w:t>выполнении ремонтных работ</w:t>
            </w:r>
            <w:r w:rsidR="00CE3AD7">
              <w:rPr>
                <w:rFonts w:ascii="Times New Roman" w:eastAsia="Times New Roman" w:hAnsi="Times New Roman" w:cs="Times New Roman"/>
                <w:color w:val="000000"/>
                <w:sz w:val="24"/>
                <w:szCs w:val="24"/>
                <w:lang w:eastAsia="ru-RU"/>
              </w:rPr>
              <w:t>; необходимую квалификацию</w:t>
            </w:r>
            <w:r w:rsidR="00C3174F" w:rsidRPr="00C3174F">
              <w:rPr>
                <w:rFonts w:ascii="Times New Roman" w:eastAsia="Times New Roman" w:hAnsi="Times New Roman" w:cs="Times New Roman"/>
                <w:color w:val="000000"/>
                <w:sz w:val="24"/>
                <w:szCs w:val="24"/>
                <w:lang w:eastAsia="ru-RU"/>
              </w:rPr>
              <w:t xml:space="preserve"> привлекаемых специалистов и рабочих; применяемые в процессе исполнения </w:t>
            </w:r>
            <w:r>
              <w:rPr>
                <w:rFonts w:ascii="Times New Roman" w:eastAsia="Times New Roman" w:hAnsi="Times New Roman" w:cs="Times New Roman"/>
                <w:color w:val="000000"/>
                <w:sz w:val="24"/>
                <w:szCs w:val="24"/>
                <w:lang w:eastAsia="ru-RU"/>
              </w:rPr>
              <w:t>работ</w:t>
            </w:r>
            <w:r w:rsidR="00C3174F" w:rsidRPr="00C3174F">
              <w:rPr>
                <w:rFonts w:ascii="Times New Roman" w:eastAsia="Times New Roman" w:hAnsi="Times New Roman" w:cs="Times New Roman"/>
                <w:color w:val="000000"/>
                <w:sz w:val="24"/>
                <w:szCs w:val="24"/>
                <w:lang w:eastAsia="ru-RU"/>
              </w:rPr>
              <w:t xml:space="preserve"> современные механизмы и оборуд</w:t>
            </w:r>
            <w:r w:rsidR="005E1DB6">
              <w:rPr>
                <w:rFonts w:ascii="Times New Roman" w:eastAsia="Times New Roman" w:hAnsi="Times New Roman" w:cs="Times New Roman"/>
                <w:color w:val="000000"/>
                <w:sz w:val="24"/>
                <w:szCs w:val="24"/>
                <w:lang w:eastAsia="ru-RU"/>
              </w:rPr>
              <w:t>ование;</w:t>
            </w:r>
            <w:r>
              <w:rPr>
                <w:rFonts w:ascii="Times New Roman" w:eastAsia="Times New Roman" w:hAnsi="Times New Roman" w:cs="Times New Roman"/>
                <w:color w:val="000000"/>
                <w:sz w:val="24"/>
                <w:szCs w:val="24"/>
                <w:lang w:eastAsia="ru-RU"/>
              </w:rPr>
              <w:t xml:space="preserve"> сроки выполнения</w:t>
            </w:r>
            <w:r w:rsidR="00C3174F" w:rsidRPr="00C3174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работ</w:t>
            </w:r>
            <w:r w:rsidR="00CE3AD7">
              <w:rPr>
                <w:rFonts w:ascii="Times New Roman" w:eastAsia="Times New Roman" w:hAnsi="Times New Roman" w:cs="Times New Roman"/>
                <w:color w:val="000000"/>
                <w:sz w:val="24"/>
                <w:szCs w:val="24"/>
                <w:lang w:eastAsia="ru-RU"/>
              </w:rPr>
              <w:t>; наличие</w:t>
            </w:r>
            <w:r w:rsidR="00C3174F" w:rsidRPr="00C3174F">
              <w:rPr>
                <w:rFonts w:ascii="Times New Roman" w:eastAsia="Times New Roman" w:hAnsi="Times New Roman" w:cs="Times New Roman"/>
                <w:color w:val="000000"/>
                <w:sz w:val="24"/>
                <w:szCs w:val="24"/>
                <w:lang w:eastAsia="ru-RU"/>
              </w:rPr>
              <w:t xml:space="preserve"> технических и организационных возможностей для выполнения обязательств.</w:t>
            </w:r>
          </w:p>
        </w:tc>
      </w:tr>
      <w:tr w:rsidR="00C3174F" w:rsidRPr="00C3174F" w:rsidTr="0038660B">
        <w:trPr>
          <w:trHeight w:val="385"/>
          <w:jc w:val="center"/>
        </w:trPr>
        <w:tc>
          <w:tcPr>
            <w:tcW w:w="10705" w:type="dxa"/>
            <w:tcBorders>
              <w:top w:val="single" w:sz="4" w:space="0" w:color="auto"/>
              <w:left w:val="nil"/>
              <w:bottom w:val="single" w:sz="4" w:space="0" w:color="auto"/>
              <w:right w:val="nil"/>
            </w:tcBorders>
          </w:tcPr>
          <w:p w:rsidR="005E1DB6" w:rsidRPr="00C3174F" w:rsidRDefault="005E1DB6" w:rsidP="005E1DB6">
            <w:pPr>
              <w:spacing w:after="0" w:line="240" w:lineRule="auto"/>
              <w:jc w:val="both"/>
              <w:rPr>
                <w:rFonts w:ascii="Times New Roman" w:eastAsia="Times New Roman" w:hAnsi="Times New Roman" w:cs="Times New Roman"/>
                <w:color w:val="000000"/>
                <w:sz w:val="24"/>
                <w:szCs w:val="24"/>
                <w:lang w:eastAsia="ru-RU"/>
              </w:rPr>
            </w:pPr>
          </w:p>
        </w:tc>
      </w:tr>
      <w:tr w:rsidR="00C3174F" w:rsidRPr="00C3174F" w:rsidTr="0038660B">
        <w:trPr>
          <w:trHeight w:val="385"/>
          <w:jc w:val="center"/>
        </w:trPr>
        <w:tc>
          <w:tcPr>
            <w:tcW w:w="1070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E3AD7">
            <w:pPr>
              <w:spacing w:after="0" w:line="240" w:lineRule="auto"/>
              <w:ind w:left="23"/>
              <w:jc w:val="center"/>
              <w:rPr>
                <w:rFonts w:ascii="Times New Roman" w:eastAsia="Times New Roman" w:hAnsi="Times New Roman" w:cs="Times New Roman"/>
                <w:b/>
                <w:color w:val="000000"/>
                <w:sz w:val="28"/>
                <w:szCs w:val="28"/>
                <w:lang w:eastAsia="ru-RU"/>
              </w:rPr>
            </w:pPr>
            <w:r w:rsidRPr="005E1DB6">
              <w:rPr>
                <w:rFonts w:ascii="Times New Roman" w:eastAsia="Times New Roman" w:hAnsi="Times New Roman" w:cs="Times New Roman"/>
                <w:b/>
                <w:color w:val="000000"/>
                <w:sz w:val="28"/>
                <w:szCs w:val="28"/>
                <w:lang w:eastAsia="ru-RU"/>
              </w:rPr>
              <w:t>Подраздел 4.2 Требования по приемке услуг</w:t>
            </w:r>
          </w:p>
        </w:tc>
      </w:tr>
      <w:tr w:rsidR="00C3174F" w:rsidRPr="00C3174F" w:rsidTr="00B40509">
        <w:trPr>
          <w:trHeight w:val="3396"/>
          <w:jc w:val="center"/>
        </w:trPr>
        <w:tc>
          <w:tcPr>
            <w:tcW w:w="10705" w:type="dxa"/>
            <w:tcBorders>
              <w:top w:val="single" w:sz="4" w:space="0" w:color="auto"/>
              <w:left w:val="single" w:sz="4" w:space="0" w:color="auto"/>
              <w:bottom w:val="single" w:sz="4" w:space="0" w:color="auto"/>
              <w:right w:val="single" w:sz="4" w:space="0" w:color="auto"/>
            </w:tcBorders>
            <w:hideMark/>
          </w:tcPr>
          <w:p w:rsidR="005E1DB6" w:rsidRPr="00B40509" w:rsidRDefault="00B40509" w:rsidP="00B40509">
            <w:pPr>
              <w:widowControl w:val="0"/>
              <w:tabs>
                <w:tab w:val="left" w:pos="1123"/>
              </w:tabs>
              <w:autoSpaceDE w:val="0"/>
              <w:autoSpaceDN w:val="0"/>
              <w:spacing w:after="0" w:line="20" w:lineRule="atLeast"/>
              <w:ind w:left="23" w:right="134"/>
              <w:jc w:val="both"/>
              <w:rPr>
                <w:rFonts w:ascii="Times New Roman" w:eastAsia="Times New Roman" w:hAnsi="Times New Roman" w:cs="Times New Roman"/>
                <w:sz w:val="24"/>
              </w:rPr>
            </w:pPr>
            <w:r>
              <w:rPr>
                <w:rFonts w:ascii="Times New Roman" w:eastAsia="Times New Roman" w:hAnsi="Times New Roman" w:cs="Times New Roman"/>
                <w:spacing w:val="-5"/>
                <w:sz w:val="24"/>
              </w:rPr>
              <w:t xml:space="preserve">1. </w:t>
            </w:r>
            <w:r w:rsidR="005E1DB6" w:rsidRPr="00B24CC1">
              <w:rPr>
                <w:rFonts w:ascii="Times New Roman" w:eastAsia="Times New Roman" w:hAnsi="Times New Roman" w:cs="Times New Roman"/>
                <w:spacing w:val="-5"/>
                <w:sz w:val="24"/>
              </w:rPr>
              <w:t xml:space="preserve">По </w:t>
            </w:r>
            <w:r>
              <w:rPr>
                <w:rFonts w:ascii="Times New Roman" w:eastAsia="Times New Roman" w:hAnsi="Times New Roman" w:cs="Times New Roman"/>
                <w:sz w:val="24"/>
              </w:rPr>
              <w:t xml:space="preserve">завершении оказания </w:t>
            </w:r>
            <w:r w:rsidR="005E1DB6" w:rsidRPr="00B24CC1">
              <w:rPr>
                <w:rFonts w:ascii="Times New Roman" w:eastAsia="Times New Roman" w:hAnsi="Times New Roman" w:cs="Times New Roman"/>
                <w:spacing w:val="-7"/>
                <w:sz w:val="24"/>
              </w:rPr>
              <w:t xml:space="preserve">услуг </w:t>
            </w:r>
            <w:r w:rsidR="005E1DB6" w:rsidRPr="00B24CC1">
              <w:rPr>
                <w:rFonts w:ascii="Times New Roman" w:eastAsia="Times New Roman" w:hAnsi="Times New Roman" w:cs="Times New Roman"/>
                <w:sz w:val="24"/>
              </w:rPr>
              <w:t xml:space="preserve">Исполнитель представляет </w:t>
            </w:r>
            <w:r w:rsidR="005E1DB6" w:rsidRPr="00B24CC1">
              <w:rPr>
                <w:rFonts w:ascii="Times New Roman" w:eastAsia="Times New Roman" w:hAnsi="Times New Roman" w:cs="Times New Roman"/>
                <w:spacing w:val="-4"/>
                <w:sz w:val="24"/>
              </w:rPr>
              <w:t xml:space="preserve">Заказчику </w:t>
            </w:r>
            <w:r w:rsidR="005E1DB6" w:rsidRPr="00B24CC1">
              <w:rPr>
                <w:rFonts w:ascii="Times New Roman" w:eastAsia="Times New Roman" w:hAnsi="Times New Roman" w:cs="Times New Roman"/>
                <w:spacing w:val="3"/>
                <w:sz w:val="24"/>
              </w:rPr>
              <w:t xml:space="preserve">на </w:t>
            </w:r>
            <w:r w:rsidR="005E1DB6" w:rsidRPr="00B24CC1">
              <w:rPr>
                <w:rFonts w:ascii="Times New Roman" w:eastAsia="Times New Roman" w:hAnsi="Times New Roman" w:cs="Times New Roman"/>
                <w:spacing w:val="2"/>
                <w:sz w:val="24"/>
              </w:rPr>
              <w:t xml:space="preserve">подписание </w:t>
            </w:r>
            <w:r w:rsidR="005E1DB6" w:rsidRPr="00B24CC1">
              <w:rPr>
                <w:rFonts w:ascii="Times New Roman" w:eastAsia="Times New Roman" w:hAnsi="Times New Roman" w:cs="Times New Roman"/>
                <w:spacing w:val="-7"/>
                <w:sz w:val="24"/>
              </w:rPr>
              <w:t xml:space="preserve">Акт </w:t>
            </w:r>
            <w:r w:rsidR="005E1DB6" w:rsidRPr="00B24CC1">
              <w:rPr>
                <w:rFonts w:ascii="Times New Roman" w:eastAsia="Times New Roman" w:hAnsi="Times New Roman" w:cs="Times New Roman"/>
                <w:sz w:val="24"/>
              </w:rPr>
              <w:t xml:space="preserve">о приемке </w:t>
            </w:r>
            <w:r w:rsidR="005E1DB6" w:rsidRPr="00B24CC1">
              <w:rPr>
                <w:rFonts w:ascii="Times New Roman" w:eastAsia="Times New Roman" w:hAnsi="Times New Roman" w:cs="Times New Roman"/>
                <w:spacing w:val="3"/>
                <w:sz w:val="24"/>
              </w:rPr>
              <w:t xml:space="preserve">выполненных </w:t>
            </w:r>
            <w:r w:rsidR="005E1DB6" w:rsidRPr="00B24CC1">
              <w:rPr>
                <w:rFonts w:ascii="Times New Roman" w:eastAsia="Times New Roman" w:hAnsi="Times New Roman" w:cs="Times New Roman"/>
                <w:sz w:val="24"/>
              </w:rPr>
              <w:t xml:space="preserve">работ (оказанных </w:t>
            </w:r>
            <w:r w:rsidR="005E1DB6" w:rsidRPr="00B24CC1">
              <w:rPr>
                <w:rFonts w:ascii="Times New Roman" w:eastAsia="Times New Roman" w:hAnsi="Times New Roman" w:cs="Times New Roman"/>
                <w:spacing w:val="-7"/>
                <w:sz w:val="24"/>
              </w:rPr>
              <w:t xml:space="preserve">услуг) </w:t>
            </w:r>
            <w:r w:rsidR="005E1DB6" w:rsidRPr="00B24CC1">
              <w:rPr>
                <w:rFonts w:ascii="Times New Roman" w:eastAsia="Times New Roman" w:hAnsi="Times New Roman" w:cs="Times New Roman"/>
                <w:sz w:val="24"/>
              </w:rPr>
              <w:t xml:space="preserve">в </w:t>
            </w:r>
            <w:r w:rsidR="005E1DB6" w:rsidRPr="00B24CC1">
              <w:rPr>
                <w:rFonts w:ascii="Times New Roman" w:eastAsia="Times New Roman" w:hAnsi="Times New Roman" w:cs="Times New Roman"/>
                <w:spacing w:val="-4"/>
                <w:sz w:val="24"/>
              </w:rPr>
              <w:t xml:space="preserve">двух </w:t>
            </w:r>
            <w:r w:rsidR="005E1DB6" w:rsidRPr="00B24CC1">
              <w:rPr>
                <w:rFonts w:ascii="Times New Roman" w:eastAsia="Times New Roman" w:hAnsi="Times New Roman" w:cs="Times New Roman"/>
                <w:sz w:val="24"/>
              </w:rPr>
              <w:t xml:space="preserve">экземплярах </w:t>
            </w:r>
            <w:r w:rsidR="005E1DB6" w:rsidRPr="00B24CC1">
              <w:rPr>
                <w:rFonts w:ascii="Times New Roman" w:eastAsia="Times New Roman" w:hAnsi="Times New Roman" w:cs="Times New Roman"/>
                <w:spacing w:val="3"/>
                <w:sz w:val="24"/>
              </w:rPr>
              <w:t xml:space="preserve">по </w:t>
            </w:r>
            <w:r w:rsidR="005E1DB6" w:rsidRPr="00B24CC1">
              <w:rPr>
                <w:rFonts w:ascii="Times New Roman" w:eastAsia="Times New Roman" w:hAnsi="Times New Roman" w:cs="Times New Roman"/>
                <w:spacing w:val="-5"/>
                <w:sz w:val="24"/>
              </w:rPr>
              <w:t xml:space="preserve">форме, </w:t>
            </w:r>
            <w:r w:rsidR="005E1DB6" w:rsidRPr="00B24CC1">
              <w:rPr>
                <w:rFonts w:ascii="Times New Roman" w:eastAsia="Times New Roman" w:hAnsi="Times New Roman" w:cs="Times New Roman"/>
                <w:sz w:val="24"/>
              </w:rPr>
              <w:t xml:space="preserve">согласованной в Приложении № 2 к </w:t>
            </w:r>
            <w:r>
              <w:rPr>
                <w:rFonts w:ascii="Times New Roman" w:eastAsia="Times New Roman" w:hAnsi="Times New Roman" w:cs="Times New Roman"/>
                <w:spacing w:val="-3"/>
                <w:sz w:val="24"/>
              </w:rPr>
              <w:t>проекту</w:t>
            </w:r>
            <w:r w:rsidR="005E1DB6" w:rsidRPr="00B24CC1">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Договора.</w:t>
            </w:r>
          </w:p>
          <w:p w:rsidR="00C3174F" w:rsidRPr="00B40509" w:rsidRDefault="00B40509" w:rsidP="00B40509">
            <w:pPr>
              <w:widowControl w:val="0"/>
              <w:tabs>
                <w:tab w:val="left" w:pos="1123"/>
              </w:tabs>
              <w:autoSpaceDE w:val="0"/>
              <w:autoSpaceDN w:val="0"/>
              <w:spacing w:after="0" w:line="20" w:lineRule="atLeast"/>
              <w:ind w:left="23" w:right="134"/>
              <w:jc w:val="both"/>
              <w:rPr>
                <w:rFonts w:ascii="Times New Roman" w:eastAsia="Times New Roman" w:hAnsi="Times New Roman" w:cs="Times New Roman"/>
                <w:sz w:val="24"/>
              </w:rPr>
            </w:pPr>
            <w:r>
              <w:rPr>
                <w:rFonts w:ascii="Times New Roman" w:eastAsia="Times New Roman" w:hAnsi="Times New Roman" w:cs="Times New Roman"/>
                <w:sz w:val="24"/>
              </w:rPr>
              <w:t xml:space="preserve">2. </w:t>
            </w:r>
            <w:r w:rsidR="005E1DB6" w:rsidRPr="00CE3AD7">
              <w:rPr>
                <w:rFonts w:ascii="Times New Roman" w:eastAsia="Times New Roman" w:hAnsi="Times New Roman" w:cs="Times New Roman"/>
                <w:sz w:val="24"/>
              </w:rPr>
              <w:t xml:space="preserve">В течение 3 </w:t>
            </w:r>
            <w:r w:rsidR="005E1DB6" w:rsidRPr="00CE3AD7">
              <w:rPr>
                <w:rFonts w:ascii="Times New Roman" w:eastAsia="Times New Roman" w:hAnsi="Times New Roman" w:cs="Times New Roman"/>
                <w:spacing w:val="-4"/>
                <w:sz w:val="24"/>
              </w:rPr>
              <w:t xml:space="preserve">(трех) </w:t>
            </w:r>
            <w:r w:rsidR="005E1DB6" w:rsidRPr="00CE3AD7">
              <w:rPr>
                <w:rFonts w:ascii="Times New Roman" w:eastAsia="Times New Roman" w:hAnsi="Times New Roman" w:cs="Times New Roman"/>
                <w:sz w:val="24"/>
              </w:rPr>
              <w:t xml:space="preserve">рабочих дней после получения </w:t>
            </w:r>
            <w:r w:rsidR="005E1DB6" w:rsidRPr="00CE3AD7">
              <w:rPr>
                <w:rFonts w:ascii="Times New Roman" w:eastAsia="Times New Roman" w:hAnsi="Times New Roman" w:cs="Times New Roman"/>
                <w:spacing w:val="-6"/>
                <w:sz w:val="24"/>
              </w:rPr>
              <w:t xml:space="preserve">Акта </w:t>
            </w:r>
            <w:r w:rsidR="005E1DB6" w:rsidRPr="00CE3AD7">
              <w:rPr>
                <w:rFonts w:ascii="Times New Roman" w:eastAsia="Times New Roman" w:hAnsi="Times New Roman" w:cs="Times New Roman"/>
                <w:sz w:val="24"/>
              </w:rPr>
              <w:t xml:space="preserve">о приемке </w:t>
            </w:r>
            <w:r w:rsidR="005E1DB6" w:rsidRPr="00CE3AD7">
              <w:rPr>
                <w:rFonts w:ascii="Times New Roman" w:eastAsia="Times New Roman" w:hAnsi="Times New Roman" w:cs="Times New Roman"/>
                <w:spacing w:val="3"/>
                <w:sz w:val="24"/>
              </w:rPr>
              <w:t xml:space="preserve">выполненных </w:t>
            </w:r>
            <w:r w:rsidR="005E1DB6" w:rsidRPr="00CE3AD7">
              <w:rPr>
                <w:rFonts w:ascii="Times New Roman" w:eastAsia="Times New Roman" w:hAnsi="Times New Roman" w:cs="Times New Roman"/>
                <w:sz w:val="24"/>
              </w:rPr>
              <w:t xml:space="preserve">работ (оказанных </w:t>
            </w:r>
            <w:r w:rsidR="005E1DB6" w:rsidRPr="00CE3AD7">
              <w:rPr>
                <w:rFonts w:ascii="Times New Roman" w:eastAsia="Times New Roman" w:hAnsi="Times New Roman" w:cs="Times New Roman"/>
                <w:spacing w:val="-7"/>
                <w:sz w:val="24"/>
              </w:rPr>
              <w:t xml:space="preserve">услуг) </w:t>
            </w:r>
            <w:r w:rsidR="005E1DB6" w:rsidRPr="00CE3AD7">
              <w:rPr>
                <w:rFonts w:ascii="Times New Roman" w:eastAsia="Times New Roman" w:hAnsi="Times New Roman" w:cs="Times New Roman"/>
                <w:sz w:val="24"/>
              </w:rPr>
              <w:t xml:space="preserve">Заказчик </w:t>
            </w:r>
            <w:r w:rsidR="005E1DB6" w:rsidRPr="00CE3AD7">
              <w:rPr>
                <w:rFonts w:ascii="Times New Roman" w:eastAsia="Times New Roman" w:hAnsi="Times New Roman" w:cs="Times New Roman"/>
                <w:spacing w:val="-3"/>
                <w:sz w:val="24"/>
              </w:rPr>
              <w:t xml:space="preserve">обязан </w:t>
            </w:r>
            <w:r w:rsidR="005E1DB6" w:rsidRPr="00CE3AD7">
              <w:rPr>
                <w:rFonts w:ascii="Times New Roman" w:eastAsia="Times New Roman" w:hAnsi="Times New Roman" w:cs="Times New Roman"/>
                <w:sz w:val="24"/>
              </w:rPr>
              <w:t xml:space="preserve">подписать его и </w:t>
            </w:r>
            <w:r w:rsidR="005E1DB6" w:rsidRPr="00CE3AD7">
              <w:rPr>
                <w:rFonts w:ascii="Times New Roman" w:eastAsia="Times New Roman" w:hAnsi="Times New Roman" w:cs="Times New Roman"/>
                <w:spacing w:val="2"/>
                <w:sz w:val="24"/>
              </w:rPr>
              <w:t xml:space="preserve">направить </w:t>
            </w:r>
            <w:r w:rsidR="005E1DB6" w:rsidRPr="00CE3AD7">
              <w:rPr>
                <w:rFonts w:ascii="Times New Roman" w:eastAsia="Times New Roman" w:hAnsi="Times New Roman" w:cs="Times New Roman"/>
                <w:sz w:val="24"/>
              </w:rPr>
              <w:t xml:space="preserve">один </w:t>
            </w:r>
            <w:r w:rsidR="005E1DB6" w:rsidRPr="00CE3AD7">
              <w:rPr>
                <w:rFonts w:ascii="Times New Roman" w:eastAsia="Times New Roman" w:hAnsi="Times New Roman" w:cs="Times New Roman"/>
                <w:spacing w:val="-3"/>
                <w:sz w:val="24"/>
              </w:rPr>
              <w:t xml:space="preserve">экземпляр </w:t>
            </w:r>
            <w:r w:rsidR="005E1DB6" w:rsidRPr="00CE3AD7">
              <w:rPr>
                <w:rFonts w:ascii="Times New Roman" w:eastAsia="Times New Roman" w:hAnsi="Times New Roman" w:cs="Times New Roman"/>
                <w:sz w:val="24"/>
              </w:rPr>
              <w:t xml:space="preserve">Исполнителю, либо, при </w:t>
            </w:r>
            <w:r w:rsidR="005E1DB6" w:rsidRPr="00CE3AD7">
              <w:rPr>
                <w:rFonts w:ascii="Times New Roman" w:eastAsia="Times New Roman" w:hAnsi="Times New Roman" w:cs="Times New Roman"/>
                <w:spacing w:val="2"/>
                <w:sz w:val="24"/>
              </w:rPr>
              <w:t xml:space="preserve">наличии </w:t>
            </w:r>
            <w:r w:rsidR="005E1DB6" w:rsidRPr="00CE3AD7">
              <w:rPr>
                <w:rFonts w:ascii="Times New Roman" w:eastAsia="Times New Roman" w:hAnsi="Times New Roman" w:cs="Times New Roman"/>
                <w:sz w:val="24"/>
              </w:rPr>
              <w:t xml:space="preserve">недостатков оказанных </w:t>
            </w:r>
            <w:r w:rsidR="005E1DB6" w:rsidRPr="00CE3AD7">
              <w:rPr>
                <w:rFonts w:ascii="Times New Roman" w:eastAsia="Times New Roman" w:hAnsi="Times New Roman" w:cs="Times New Roman"/>
                <w:spacing w:val="-7"/>
                <w:sz w:val="24"/>
              </w:rPr>
              <w:t xml:space="preserve">услуг, </w:t>
            </w:r>
            <w:r w:rsidR="005E1DB6" w:rsidRPr="00CE3AD7">
              <w:rPr>
                <w:rFonts w:ascii="Times New Roman" w:eastAsia="Times New Roman" w:hAnsi="Times New Roman" w:cs="Times New Roman"/>
                <w:sz w:val="24"/>
              </w:rPr>
              <w:t xml:space="preserve">представить Исполнителю </w:t>
            </w:r>
            <w:r w:rsidR="005E1DB6" w:rsidRPr="00CE3AD7">
              <w:rPr>
                <w:rFonts w:ascii="Times New Roman" w:eastAsia="Times New Roman" w:hAnsi="Times New Roman" w:cs="Times New Roman"/>
                <w:spacing w:val="2"/>
                <w:sz w:val="24"/>
              </w:rPr>
              <w:t xml:space="preserve">мотивированный </w:t>
            </w:r>
            <w:r w:rsidR="005E1DB6" w:rsidRPr="00CE3AD7">
              <w:rPr>
                <w:rFonts w:ascii="Times New Roman" w:eastAsia="Times New Roman" w:hAnsi="Times New Roman" w:cs="Times New Roman"/>
                <w:spacing w:val="-3"/>
                <w:sz w:val="24"/>
              </w:rPr>
              <w:t xml:space="preserve">отказ </w:t>
            </w:r>
            <w:r w:rsidR="005E1DB6" w:rsidRPr="00CE3AD7">
              <w:rPr>
                <w:rFonts w:ascii="Times New Roman" w:eastAsia="Times New Roman" w:hAnsi="Times New Roman" w:cs="Times New Roman"/>
                <w:sz w:val="24"/>
              </w:rPr>
              <w:t xml:space="preserve">от </w:t>
            </w:r>
            <w:r w:rsidR="005E1DB6" w:rsidRPr="00CE3AD7">
              <w:rPr>
                <w:rFonts w:ascii="Times New Roman" w:eastAsia="Times New Roman" w:hAnsi="Times New Roman" w:cs="Times New Roman"/>
                <w:spacing w:val="-4"/>
                <w:sz w:val="24"/>
              </w:rPr>
              <w:t xml:space="preserve">его </w:t>
            </w:r>
            <w:r w:rsidR="005E1DB6" w:rsidRPr="00CE3AD7">
              <w:rPr>
                <w:rFonts w:ascii="Times New Roman" w:eastAsia="Times New Roman" w:hAnsi="Times New Roman" w:cs="Times New Roman"/>
                <w:sz w:val="24"/>
              </w:rPr>
              <w:t xml:space="preserve">подписания. Исполнитель направляет своего представителя к </w:t>
            </w:r>
            <w:r w:rsidR="005E1DB6" w:rsidRPr="00CE3AD7">
              <w:rPr>
                <w:rFonts w:ascii="Times New Roman" w:eastAsia="Times New Roman" w:hAnsi="Times New Roman" w:cs="Times New Roman"/>
                <w:spacing w:val="-4"/>
                <w:sz w:val="24"/>
              </w:rPr>
              <w:t xml:space="preserve">Заказчику </w:t>
            </w:r>
            <w:r w:rsidR="005E1DB6" w:rsidRPr="00CE3AD7">
              <w:rPr>
                <w:rFonts w:ascii="Times New Roman" w:eastAsia="Times New Roman" w:hAnsi="Times New Roman" w:cs="Times New Roman"/>
                <w:sz w:val="24"/>
              </w:rPr>
              <w:t xml:space="preserve">для составления </w:t>
            </w:r>
            <w:r w:rsidR="005E1DB6" w:rsidRPr="00CE3AD7">
              <w:rPr>
                <w:rFonts w:ascii="Times New Roman" w:eastAsia="Times New Roman" w:hAnsi="Times New Roman" w:cs="Times New Roman"/>
                <w:spacing w:val="-4"/>
                <w:sz w:val="24"/>
              </w:rPr>
              <w:t xml:space="preserve">акта </w:t>
            </w:r>
            <w:r w:rsidR="005E1DB6" w:rsidRPr="00CE3AD7">
              <w:rPr>
                <w:rFonts w:ascii="Times New Roman" w:eastAsia="Times New Roman" w:hAnsi="Times New Roman" w:cs="Times New Roman"/>
                <w:sz w:val="24"/>
              </w:rPr>
              <w:t xml:space="preserve">о некачественной </w:t>
            </w:r>
            <w:r w:rsidR="005E1DB6" w:rsidRPr="00CE3AD7">
              <w:rPr>
                <w:rFonts w:ascii="Times New Roman" w:eastAsia="Times New Roman" w:hAnsi="Times New Roman" w:cs="Times New Roman"/>
                <w:spacing w:val="-7"/>
                <w:sz w:val="24"/>
              </w:rPr>
              <w:t xml:space="preserve">услуге. </w:t>
            </w:r>
            <w:r w:rsidR="005E1DB6" w:rsidRPr="00CE3AD7">
              <w:rPr>
                <w:rFonts w:ascii="Times New Roman" w:eastAsia="Times New Roman" w:hAnsi="Times New Roman" w:cs="Times New Roman"/>
                <w:sz w:val="24"/>
              </w:rPr>
              <w:t xml:space="preserve">В </w:t>
            </w:r>
            <w:r w:rsidR="005E1DB6" w:rsidRPr="00CE3AD7">
              <w:rPr>
                <w:rFonts w:ascii="Times New Roman" w:eastAsia="Times New Roman" w:hAnsi="Times New Roman" w:cs="Times New Roman"/>
                <w:spacing w:val="-4"/>
                <w:sz w:val="24"/>
              </w:rPr>
              <w:t xml:space="preserve">случае  </w:t>
            </w:r>
            <w:r w:rsidR="005E1DB6" w:rsidRPr="00CE3AD7">
              <w:rPr>
                <w:rFonts w:ascii="Times New Roman" w:eastAsia="Times New Roman" w:hAnsi="Times New Roman" w:cs="Times New Roman"/>
                <w:spacing w:val="2"/>
                <w:sz w:val="24"/>
              </w:rPr>
              <w:t xml:space="preserve">неприбытия </w:t>
            </w:r>
            <w:r w:rsidR="005E1DB6" w:rsidRPr="00CE3AD7">
              <w:rPr>
                <w:rFonts w:ascii="Times New Roman" w:eastAsia="Times New Roman" w:hAnsi="Times New Roman" w:cs="Times New Roman"/>
                <w:sz w:val="24"/>
              </w:rPr>
              <w:t xml:space="preserve">представителя Исполнителя к месту оказания </w:t>
            </w:r>
            <w:r w:rsidR="005E1DB6" w:rsidRPr="00CE3AD7">
              <w:rPr>
                <w:rFonts w:ascii="Times New Roman" w:eastAsia="Times New Roman" w:hAnsi="Times New Roman" w:cs="Times New Roman"/>
                <w:spacing w:val="-7"/>
                <w:sz w:val="24"/>
              </w:rPr>
              <w:t xml:space="preserve">услуг  </w:t>
            </w:r>
            <w:r w:rsidR="005E1DB6" w:rsidRPr="00CE3AD7">
              <w:rPr>
                <w:rFonts w:ascii="Times New Roman" w:eastAsia="Times New Roman" w:hAnsi="Times New Roman" w:cs="Times New Roman"/>
                <w:sz w:val="24"/>
              </w:rPr>
              <w:t xml:space="preserve">в течение 5 (пяти) календарных дней со дня получения уведомления, Заказчик имеет право составить односторонний </w:t>
            </w:r>
            <w:r w:rsidR="005E1DB6" w:rsidRPr="00CE3AD7">
              <w:rPr>
                <w:rFonts w:ascii="Times New Roman" w:eastAsia="Times New Roman" w:hAnsi="Times New Roman" w:cs="Times New Roman"/>
                <w:spacing w:val="-5"/>
                <w:sz w:val="24"/>
              </w:rPr>
              <w:t xml:space="preserve">акт </w:t>
            </w:r>
            <w:r w:rsidR="005E1DB6" w:rsidRPr="00CE3AD7">
              <w:rPr>
                <w:rFonts w:ascii="Times New Roman" w:eastAsia="Times New Roman" w:hAnsi="Times New Roman" w:cs="Times New Roman"/>
                <w:sz w:val="24"/>
              </w:rPr>
              <w:t xml:space="preserve">о некачественной </w:t>
            </w:r>
            <w:r w:rsidR="005E1DB6" w:rsidRPr="00CE3AD7">
              <w:rPr>
                <w:rFonts w:ascii="Times New Roman" w:eastAsia="Times New Roman" w:hAnsi="Times New Roman" w:cs="Times New Roman"/>
                <w:spacing w:val="-7"/>
                <w:sz w:val="24"/>
              </w:rPr>
              <w:t xml:space="preserve">услуге. </w:t>
            </w:r>
            <w:r w:rsidR="005E1DB6" w:rsidRPr="00CE3AD7">
              <w:rPr>
                <w:rFonts w:ascii="Times New Roman" w:eastAsia="Times New Roman" w:hAnsi="Times New Roman" w:cs="Times New Roman"/>
                <w:spacing w:val="-3"/>
                <w:sz w:val="24"/>
              </w:rPr>
              <w:t xml:space="preserve">При </w:t>
            </w:r>
            <w:r w:rsidR="005E1DB6" w:rsidRPr="00CE3AD7">
              <w:rPr>
                <w:rFonts w:ascii="Times New Roman" w:eastAsia="Times New Roman" w:hAnsi="Times New Roman" w:cs="Times New Roman"/>
                <w:sz w:val="24"/>
              </w:rPr>
              <w:t xml:space="preserve">этом Заказчик </w:t>
            </w:r>
            <w:r w:rsidR="005E1DB6" w:rsidRPr="00CE3AD7">
              <w:rPr>
                <w:rFonts w:ascii="Times New Roman" w:eastAsia="Times New Roman" w:hAnsi="Times New Roman" w:cs="Times New Roman"/>
                <w:spacing w:val="2"/>
                <w:sz w:val="24"/>
              </w:rPr>
              <w:t xml:space="preserve">вправе </w:t>
            </w:r>
            <w:r w:rsidR="005E1DB6" w:rsidRPr="00CE3AD7">
              <w:rPr>
                <w:rFonts w:ascii="Times New Roman" w:eastAsia="Times New Roman" w:hAnsi="Times New Roman" w:cs="Times New Roman"/>
                <w:sz w:val="24"/>
              </w:rPr>
              <w:t xml:space="preserve">потребовать от Исполнителя устранения </w:t>
            </w:r>
            <w:r w:rsidR="005E1DB6" w:rsidRPr="00CE3AD7">
              <w:rPr>
                <w:rFonts w:ascii="Times New Roman" w:eastAsia="Times New Roman" w:hAnsi="Times New Roman" w:cs="Times New Roman"/>
                <w:spacing w:val="2"/>
                <w:sz w:val="24"/>
              </w:rPr>
              <w:t xml:space="preserve">выявленных </w:t>
            </w:r>
            <w:r w:rsidR="005E1DB6" w:rsidRPr="00CE3AD7">
              <w:rPr>
                <w:rFonts w:ascii="Times New Roman" w:eastAsia="Times New Roman" w:hAnsi="Times New Roman" w:cs="Times New Roman"/>
                <w:sz w:val="24"/>
              </w:rPr>
              <w:t xml:space="preserve">недостатков в течение одного календарного дня с момента составления </w:t>
            </w:r>
            <w:r w:rsidR="005E1DB6" w:rsidRPr="00CE3AD7">
              <w:rPr>
                <w:rFonts w:ascii="Times New Roman" w:eastAsia="Times New Roman" w:hAnsi="Times New Roman" w:cs="Times New Roman"/>
                <w:spacing w:val="-3"/>
                <w:sz w:val="24"/>
              </w:rPr>
              <w:t>соответствующего</w:t>
            </w:r>
            <w:r w:rsidR="005E1DB6" w:rsidRPr="00CE3AD7">
              <w:rPr>
                <w:rFonts w:ascii="Times New Roman" w:eastAsia="Times New Roman" w:hAnsi="Times New Roman" w:cs="Times New Roman"/>
                <w:spacing w:val="23"/>
                <w:sz w:val="24"/>
              </w:rPr>
              <w:t xml:space="preserve"> </w:t>
            </w:r>
            <w:r w:rsidR="005E1DB6" w:rsidRPr="00CE3AD7">
              <w:rPr>
                <w:rFonts w:ascii="Times New Roman" w:eastAsia="Times New Roman" w:hAnsi="Times New Roman" w:cs="Times New Roman"/>
                <w:sz w:val="24"/>
              </w:rPr>
              <w:t>акта.</w:t>
            </w:r>
          </w:p>
        </w:tc>
      </w:tr>
    </w:tbl>
    <w:p w:rsidR="00C3174F" w:rsidRPr="00C3174F" w:rsidRDefault="00C3174F" w:rsidP="00C3174F">
      <w:pPr>
        <w:spacing w:after="0" w:line="240" w:lineRule="auto"/>
        <w:rPr>
          <w:rFonts w:ascii="Times New Roman" w:eastAsia="Times New Roman" w:hAnsi="Times New Roman" w:cs="Times New Roman"/>
          <w:color w:val="000000"/>
          <w:sz w:val="28"/>
          <w:szCs w:val="28"/>
          <w:lang w:eastAsia="ru-RU"/>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5084"/>
        <w:gridCol w:w="4209"/>
      </w:tblGrid>
      <w:tr w:rsidR="00C3174F" w:rsidRPr="00C3174F" w:rsidTr="00C3174F">
        <w:trPr>
          <w:trHeight w:val="780"/>
        </w:trPr>
        <w:tc>
          <w:tcPr>
            <w:tcW w:w="10632" w:type="dxa"/>
            <w:gridSpan w:val="3"/>
            <w:tcBorders>
              <w:top w:val="single" w:sz="4" w:space="0" w:color="auto"/>
              <w:left w:val="nil"/>
              <w:bottom w:val="single" w:sz="4" w:space="0" w:color="auto"/>
              <w:right w:val="nil"/>
            </w:tcBorders>
          </w:tcPr>
          <w:p w:rsidR="00C3174F" w:rsidRPr="00C3174F" w:rsidRDefault="00C3174F" w:rsidP="00C3174F">
            <w:pPr>
              <w:spacing w:after="0" w:line="240" w:lineRule="auto"/>
              <w:ind w:firstLine="459"/>
              <w:jc w:val="center"/>
              <w:rPr>
                <w:rFonts w:ascii="Times New Roman" w:eastAsia="Times New Roman" w:hAnsi="Times New Roman" w:cs="Times New Roman"/>
                <w:b/>
                <w:color w:val="000000"/>
                <w:sz w:val="28"/>
                <w:szCs w:val="28"/>
                <w:lang w:eastAsia="ru-RU"/>
              </w:rPr>
            </w:pPr>
          </w:p>
          <w:p w:rsidR="00C3174F" w:rsidRPr="00C3174F" w:rsidRDefault="00C3174F" w:rsidP="00C3174F">
            <w:pPr>
              <w:spacing w:after="0" w:line="240" w:lineRule="auto"/>
              <w:ind w:firstLine="459"/>
              <w:jc w:val="center"/>
              <w:rPr>
                <w:rFonts w:ascii="Times New Roman" w:eastAsia="Times New Roman" w:hAnsi="Times New Roman" w:cs="Times New Roman"/>
                <w:b/>
                <w:color w:val="000000"/>
                <w:sz w:val="24"/>
                <w:szCs w:val="24"/>
                <w:lang w:eastAsia="ru-RU"/>
              </w:rPr>
            </w:pPr>
            <w:r w:rsidRPr="00C3174F">
              <w:rPr>
                <w:rFonts w:ascii="Times New Roman" w:eastAsia="Times New Roman" w:hAnsi="Times New Roman" w:cs="Times New Roman"/>
                <w:b/>
                <w:color w:val="000000"/>
                <w:sz w:val="28"/>
                <w:szCs w:val="28"/>
                <w:lang w:eastAsia="ru-RU"/>
              </w:rPr>
              <w:t>РАЗДЕЛ 5. ТРЕБОВАНИЯ К УЧАСТНИКУ ЗАКУПКИ</w:t>
            </w:r>
          </w:p>
        </w:tc>
      </w:tr>
      <w:tr w:rsidR="00C3174F" w:rsidRPr="00C3174F" w:rsidTr="00951885">
        <w:trPr>
          <w:trHeight w:val="13514"/>
        </w:trPr>
        <w:tc>
          <w:tcPr>
            <w:tcW w:w="10632" w:type="dxa"/>
            <w:gridSpan w:val="3"/>
            <w:tcBorders>
              <w:top w:val="single" w:sz="4" w:space="0" w:color="auto"/>
              <w:left w:val="nil"/>
              <w:bottom w:val="single" w:sz="4" w:space="0" w:color="auto"/>
              <w:right w:val="nil"/>
            </w:tcBorders>
          </w:tcPr>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294"/>
              <w:gridCol w:w="4394"/>
            </w:tblGrid>
            <w:tr w:rsidR="00951885" w:rsidRPr="00951885" w:rsidTr="005F7953">
              <w:trPr>
                <w:trHeight w:val="385"/>
              </w:trPr>
              <w:tc>
                <w:tcPr>
                  <w:tcW w:w="10774" w:type="dxa"/>
                  <w:gridSpan w:val="3"/>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firstLine="459"/>
                    <w:jc w:val="center"/>
                    <w:rPr>
                      <w:rFonts w:ascii="Times New Roman" w:eastAsia="Times New Roman" w:hAnsi="Times New Roman" w:cs="Times New Roman"/>
                      <w:color w:val="000000"/>
                      <w:sz w:val="28"/>
                      <w:szCs w:val="28"/>
                    </w:rPr>
                  </w:pPr>
                  <w:r w:rsidRPr="00951885">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951885">
                    <w:rPr>
                      <w:rFonts w:ascii="Times New Roman" w:eastAsia="Times New Roman" w:hAnsi="Times New Roman" w:cs="Times New Roman"/>
                      <w:color w:val="000000"/>
                      <w:sz w:val="28"/>
                      <w:szCs w:val="28"/>
                    </w:rPr>
                    <w:t xml:space="preserve"> </w:t>
                  </w:r>
                  <w:r w:rsidRPr="00951885">
                    <w:rPr>
                      <w:rFonts w:ascii="Times New Roman" w:eastAsia="Times New Roman" w:hAnsi="Times New Roman" w:cs="Times New Roman"/>
                      <w:b/>
                      <w:color w:val="000000"/>
                      <w:sz w:val="28"/>
                      <w:szCs w:val="28"/>
                    </w:rPr>
                    <w:t>законодательством РФ</w:t>
                  </w:r>
                </w:p>
              </w:tc>
            </w:tr>
            <w:tr w:rsidR="00951885" w:rsidRPr="00951885" w:rsidTr="005F7953">
              <w:trPr>
                <w:trHeight w:val="527"/>
              </w:trPr>
              <w:tc>
                <w:tcPr>
                  <w:tcW w:w="1086"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 п/п</w:t>
                  </w:r>
                </w:p>
              </w:tc>
              <w:tc>
                <w:tcPr>
                  <w:tcW w:w="52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Требования к Участнику закупки</w:t>
                  </w:r>
                </w:p>
              </w:tc>
              <w:tc>
                <w:tcPr>
                  <w:tcW w:w="43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26" w:lineRule="exact"/>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Документы, подтверждающие соответствие Участника требованиям</w:t>
                  </w:r>
                </w:p>
              </w:tc>
            </w:tr>
            <w:tr w:rsidR="00951885" w:rsidRPr="00951885" w:rsidTr="005F7953">
              <w:trPr>
                <w:trHeight w:val="385"/>
              </w:trPr>
              <w:tc>
                <w:tcPr>
                  <w:tcW w:w="1086"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1</w:t>
                  </w:r>
                </w:p>
              </w:tc>
              <w:tc>
                <w:tcPr>
                  <w:tcW w:w="52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сертификатами/декларациями)</w:t>
                  </w:r>
                </w:p>
              </w:tc>
              <w:tc>
                <w:tcPr>
                  <w:tcW w:w="43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50" w:lineRule="exact"/>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951885" w:rsidRPr="00951885" w:rsidTr="005F7953">
              <w:trPr>
                <w:trHeight w:val="385"/>
              </w:trPr>
              <w:tc>
                <w:tcPr>
                  <w:tcW w:w="1086"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2</w:t>
                  </w:r>
                </w:p>
              </w:tc>
              <w:tc>
                <w:tcPr>
                  <w:tcW w:w="52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tabs>
                      <w:tab w:val="left" w:pos="245"/>
                    </w:tabs>
                    <w:spacing w:after="0" w:line="250" w:lineRule="exact"/>
                    <w:ind w:left="147"/>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951885" w:rsidRPr="00951885" w:rsidTr="005F7953">
              <w:trPr>
                <w:trHeight w:val="385"/>
              </w:trPr>
              <w:tc>
                <w:tcPr>
                  <w:tcW w:w="1086"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3</w:t>
                  </w:r>
                </w:p>
              </w:tc>
              <w:tc>
                <w:tcPr>
                  <w:tcW w:w="52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951885" w:rsidRPr="00951885" w:rsidTr="005F7953">
              <w:trPr>
                <w:trHeight w:val="385"/>
              </w:trPr>
              <w:tc>
                <w:tcPr>
                  <w:tcW w:w="1086"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4</w:t>
                  </w:r>
                </w:p>
              </w:tc>
              <w:tc>
                <w:tcPr>
                  <w:tcW w:w="52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951885" w:rsidRPr="00951885" w:rsidTr="005F7953">
              <w:trPr>
                <w:trHeight w:val="385"/>
              </w:trPr>
              <w:tc>
                <w:tcPr>
                  <w:tcW w:w="1086"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5</w:t>
                  </w:r>
                </w:p>
              </w:tc>
              <w:tc>
                <w:tcPr>
                  <w:tcW w:w="52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394" w:type="dxa"/>
                  <w:tcBorders>
                    <w:top w:val="single" w:sz="4" w:space="0" w:color="auto"/>
                    <w:left w:val="single" w:sz="4" w:space="0" w:color="auto"/>
                    <w:bottom w:val="single" w:sz="4" w:space="0" w:color="auto"/>
                    <w:right w:val="single" w:sz="4" w:space="0" w:color="auto"/>
                  </w:tcBorders>
                  <w:hideMark/>
                </w:tcPr>
                <w:p w:rsidR="00951885" w:rsidRPr="00951885" w:rsidRDefault="00951885" w:rsidP="00951885">
                  <w:pPr>
                    <w:spacing w:after="0"/>
                    <w:ind w:left="120"/>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951885" w:rsidRPr="00951885" w:rsidTr="00BE18D2">
              <w:trPr>
                <w:trHeight w:val="385"/>
              </w:trPr>
              <w:tc>
                <w:tcPr>
                  <w:tcW w:w="10774" w:type="dxa"/>
                  <w:gridSpan w:val="3"/>
                  <w:tcBorders>
                    <w:top w:val="single" w:sz="4" w:space="0" w:color="auto"/>
                    <w:left w:val="single" w:sz="4" w:space="0" w:color="auto"/>
                    <w:bottom w:val="single" w:sz="4" w:space="0" w:color="auto"/>
                    <w:right w:val="single" w:sz="4" w:space="0" w:color="auto"/>
                  </w:tcBorders>
                </w:tcPr>
                <w:p w:rsidR="00951885" w:rsidRPr="00951885" w:rsidRDefault="00951885" w:rsidP="00951885">
                  <w:pPr>
                    <w:spacing w:after="0"/>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Требования п. 1-5</w:t>
                  </w:r>
                  <w:r w:rsidRPr="00C3174F">
                    <w:rPr>
                      <w:rFonts w:ascii="Times New Roman" w:eastAsia="Times New Roman" w:hAnsi="Times New Roman" w:cs="Times New Roman"/>
                      <w:sz w:val="24"/>
                      <w:szCs w:val="24"/>
                      <w:lang w:eastAsia="ru-RU"/>
                    </w:rPr>
                    <w:t xml:space="preserve"> к Участникам закупки также установлены к соисполнителям, привлекаемым Участником закупки для исполнения договора</w:t>
                  </w:r>
                </w:p>
              </w:tc>
            </w:tr>
          </w:tbl>
          <w:p w:rsidR="00C3174F" w:rsidRDefault="00C3174F" w:rsidP="00C3174F">
            <w:pPr>
              <w:spacing w:after="0" w:line="240" w:lineRule="auto"/>
              <w:ind w:left="120"/>
              <w:rPr>
                <w:rFonts w:ascii="Times New Roman" w:eastAsia="Times New Roman" w:hAnsi="Times New Roman" w:cs="Times New Roman"/>
                <w:sz w:val="24"/>
                <w:szCs w:val="24"/>
                <w:lang w:eastAsia="ru-RU"/>
              </w:rPr>
            </w:pPr>
          </w:p>
          <w:p w:rsidR="00951885" w:rsidRDefault="00951885" w:rsidP="00C3174F">
            <w:pPr>
              <w:spacing w:after="0" w:line="240" w:lineRule="auto"/>
              <w:ind w:left="120"/>
              <w:rPr>
                <w:rFonts w:ascii="Times New Roman" w:eastAsia="Times New Roman" w:hAnsi="Times New Roman" w:cs="Times New Roman"/>
                <w:sz w:val="24"/>
                <w:szCs w:val="24"/>
                <w:lang w:eastAsia="ru-RU"/>
              </w:rPr>
            </w:pPr>
          </w:p>
          <w:p w:rsidR="00951885" w:rsidRPr="00C3174F" w:rsidRDefault="00951885" w:rsidP="00C3174F">
            <w:pPr>
              <w:spacing w:after="0" w:line="240" w:lineRule="auto"/>
              <w:ind w:left="120"/>
              <w:rPr>
                <w:rFonts w:ascii="Times New Roman" w:eastAsia="Times New Roman" w:hAnsi="Times New Roman" w:cs="Times New Roman"/>
                <w:sz w:val="24"/>
                <w:szCs w:val="24"/>
                <w:lang w:eastAsia="ru-RU"/>
              </w:rPr>
            </w:pPr>
          </w:p>
        </w:tc>
      </w:tr>
      <w:tr w:rsidR="00C3174F" w:rsidRPr="00C3174F" w:rsidTr="00C3174F">
        <w:trPr>
          <w:trHeight w:val="385"/>
        </w:trPr>
        <w:tc>
          <w:tcPr>
            <w:tcW w:w="10632" w:type="dxa"/>
            <w:gridSpan w:val="3"/>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ind w:left="120"/>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color w:val="000000"/>
                <w:sz w:val="28"/>
                <w:szCs w:val="28"/>
                <w:lang w:eastAsia="ru-RU"/>
              </w:rPr>
              <w:lastRenderedPageBreak/>
              <w:t>Подраздел 5.2 Дополнительные требования к Участнику закупки, предусмотренные законодательством</w:t>
            </w:r>
            <w:r w:rsidR="00B40509">
              <w:rPr>
                <w:rFonts w:ascii="Times New Roman" w:eastAsia="Times New Roman" w:hAnsi="Times New Roman" w:cs="Times New Roman"/>
                <w:b/>
                <w:color w:val="000000"/>
                <w:sz w:val="28"/>
                <w:szCs w:val="28"/>
                <w:lang w:eastAsia="ru-RU"/>
              </w:rPr>
              <w:t xml:space="preserve"> РФ, не указанные в подразделе 5</w:t>
            </w:r>
            <w:r w:rsidRPr="00C3174F">
              <w:rPr>
                <w:rFonts w:ascii="Times New Roman" w:eastAsia="Times New Roman" w:hAnsi="Times New Roman" w:cs="Times New Roman"/>
                <w:b/>
                <w:color w:val="000000"/>
                <w:sz w:val="28"/>
                <w:szCs w:val="28"/>
                <w:lang w:eastAsia="ru-RU"/>
              </w:rPr>
              <w:t>.1 Технического задания:</w:t>
            </w:r>
          </w:p>
        </w:tc>
      </w:tr>
      <w:tr w:rsidR="00C3174F" w:rsidRPr="00C3174F" w:rsidTr="00C3174F">
        <w:trPr>
          <w:trHeight w:val="385"/>
        </w:trPr>
        <w:tc>
          <w:tcPr>
            <w:tcW w:w="1866"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ind w:left="120"/>
              <w:jc w:val="both"/>
              <w:rPr>
                <w:rFonts w:ascii="Times New Roman" w:eastAsia="Times New Roman" w:hAnsi="Times New Roman" w:cs="Times New Roman"/>
                <w:sz w:val="24"/>
                <w:lang w:eastAsia="ru-RU"/>
              </w:rPr>
            </w:pPr>
            <w:r w:rsidRPr="00C3174F">
              <w:rPr>
                <w:rFonts w:ascii="Times New Roman" w:eastAsia="Times New Roman" w:hAnsi="Times New Roman" w:cs="Times New Roman"/>
                <w:sz w:val="24"/>
                <w:szCs w:val="24"/>
                <w:lang w:eastAsia="ru-RU"/>
              </w:rPr>
              <w:t>№ п/п</w:t>
            </w:r>
          </w:p>
        </w:tc>
        <w:tc>
          <w:tcPr>
            <w:tcW w:w="4683"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93" w:lineRule="exact"/>
              <w:ind w:left="120"/>
              <w:jc w:val="both"/>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Дополнительные требования к Участнику закупки</w:t>
            </w:r>
          </w:p>
        </w:tc>
        <w:tc>
          <w:tcPr>
            <w:tcW w:w="4083"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88" w:lineRule="exact"/>
              <w:ind w:left="120"/>
              <w:jc w:val="both"/>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Документы, подтверждающие соответствие Участника дополнительным требованиям</w:t>
            </w:r>
          </w:p>
        </w:tc>
      </w:tr>
      <w:tr w:rsidR="00C3174F" w:rsidRPr="00C3174F" w:rsidTr="00B40509">
        <w:trPr>
          <w:trHeight w:val="385"/>
        </w:trPr>
        <w:tc>
          <w:tcPr>
            <w:tcW w:w="1866" w:type="dxa"/>
            <w:tcBorders>
              <w:top w:val="single" w:sz="4" w:space="0" w:color="auto"/>
              <w:left w:val="single" w:sz="4" w:space="0" w:color="auto"/>
              <w:bottom w:val="single" w:sz="4" w:space="0" w:color="auto"/>
              <w:right w:val="single" w:sz="4" w:space="0" w:color="auto"/>
            </w:tcBorders>
            <w:vAlign w:val="center"/>
          </w:tcPr>
          <w:p w:rsidR="00C3174F" w:rsidRPr="00C3174F" w:rsidRDefault="00B40509" w:rsidP="00B40509">
            <w:pPr>
              <w:spacing w:after="0" w:line="240" w:lineRule="auto"/>
              <w:ind w:left="12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w:t>
            </w:r>
          </w:p>
        </w:tc>
        <w:tc>
          <w:tcPr>
            <w:tcW w:w="4683" w:type="dxa"/>
            <w:tcBorders>
              <w:top w:val="single" w:sz="4" w:space="0" w:color="auto"/>
              <w:left w:val="single" w:sz="4" w:space="0" w:color="auto"/>
              <w:bottom w:val="single" w:sz="4" w:space="0" w:color="auto"/>
              <w:right w:val="single" w:sz="4" w:space="0" w:color="auto"/>
            </w:tcBorders>
            <w:hideMark/>
          </w:tcPr>
          <w:p w:rsidR="00C3174F" w:rsidRPr="003E79DD" w:rsidRDefault="003E79DD" w:rsidP="003E79DD">
            <w:pPr>
              <w:widowControl w:val="0"/>
              <w:suppressAutoHyphens/>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Наличие авторизации</w:t>
            </w:r>
            <w:r w:rsidR="001D7FC8" w:rsidRPr="004D1E40">
              <w:rPr>
                <w:rFonts w:ascii="Times New Roman" w:eastAsia="Times New Roman" w:hAnsi="Times New Roman" w:cs="Times New Roman"/>
                <w:lang w:eastAsia="ru-RU"/>
              </w:rPr>
              <w:t xml:space="preserve"> производителя оборудования (APC by Schneider Electric) на выполнение работ по ремонту оборудования.</w:t>
            </w:r>
          </w:p>
        </w:tc>
        <w:tc>
          <w:tcPr>
            <w:tcW w:w="4083" w:type="dxa"/>
            <w:tcBorders>
              <w:top w:val="single" w:sz="4" w:space="0" w:color="auto"/>
              <w:left w:val="single" w:sz="4" w:space="0" w:color="auto"/>
              <w:bottom w:val="single" w:sz="4" w:space="0" w:color="auto"/>
              <w:right w:val="single" w:sz="4" w:space="0" w:color="auto"/>
            </w:tcBorders>
          </w:tcPr>
          <w:p w:rsidR="00C3174F" w:rsidRPr="003E79DD" w:rsidRDefault="003E79DD" w:rsidP="003E79DD">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Копия документа подтверждающего авторизацию производителя оборудования (авторизационное письмо производителя, иной документ по форме производителя, сертификат или другие соответствующие документы).</w:t>
            </w:r>
          </w:p>
        </w:tc>
      </w:tr>
      <w:tr w:rsidR="00B40509" w:rsidRPr="00C3174F" w:rsidTr="00B40509">
        <w:trPr>
          <w:trHeight w:val="385"/>
        </w:trPr>
        <w:tc>
          <w:tcPr>
            <w:tcW w:w="1866" w:type="dxa"/>
            <w:tcBorders>
              <w:top w:val="single" w:sz="4" w:space="0" w:color="auto"/>
              <w:left w:val="single" w:sz="4" w:space="0" w:color="auto"/>
              <w:bottom w:val="single" w:sz="4" w:space="0" w:color="auto"/>
              <w:right w:val="single" w:sz="4" w:space="0" w:color="auto"/>
            </w:tcBorders>
            <w:vAlign w:val="center"/>
          </w:tcPr>
          <w:p w:rsidR="00B40509" w:rsidRDefault="00B40509" w:rsidP="00B40509">
            <w:pPr>
              <w:spacing w:after="0" w:line="240" w:lineRule="auto"/>
              <w:ind w:left="12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c>
          <w:tcPr>
            <w:tcW w:w="4683" w:type="dxa"/>
            <w:tcBorders>
              <w:top w:val="single" w:sz="4" w:space="0" w:color="auto"/>
              <w:left w:val="single" w:sz="4" w:space="0" w:color="auto"/>
              <w:bottom w:val="single" w:sz="4" w:space="0" w:color="auto"/>
              <w:right w:val="single" w:sz="4" w:space="0" w:color="auto"/>
            </w:tcBorders>
          </w:tcPr>
          <w:p w:rsidR="00B40509" w:rsidRPr="004D1E40" w:rsidRDefault="003E79DD" w:rsidP="003E79DD">
            <w:pPr>
              <w:spacing w:after="0" w:line="293"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lang w:eastAsia="ru-RU"/>
              </w:rPr>
              <w:t>Наличие в штате высококвалифицированных специалистов прошедших специализированный курс обучения по ремонту и техническому обслуживанию оборудования производителя (</w:t>
            </w:r>
            <w:r w:rsidRPr="004D1E40">
              <w:rPr>
                <w:rFonts w:ascii="Times New Roman" w:eastAsia="Times New Roman" w:hAnsi="Times New Roman" w:cs="Times New Roman"/>
                <w:lang w:eastAsia="ru-RU"/>
              </w:rPr>
              <w:t>APC by Schneider Electric</w:t>
            </w:r>
            <w:r>
              <w:rPr>
                <w:rFonts w:ascii="Times New Roman" w:eastAsia="Times New Roman" w:hAnsi="Times New Roman" w:cs="Times New Roman"/>
                <w:lang w:eastAsia="ru-RU"/>
              </w:rPr>
              <w:t>).</w:t>
            </w:r>
          </w:p>
        </w:tc>
        <w:tc>
          <w:tcPr>
            <w:tcW w:w="4083" w:type="dxa"/>
            <w:tcBorders>
              <w:top w:val="single" w:sz="4" w:space="0" w:color="auto"/>
              <w:left w:val="single" w:sz="4" w:space="0" w:color="auto"/>
              <w:bottom w:val="single" w:sz="4" w:space="0" w:color="auto"/>
              <w:right w:val="single" w:sz="4" w:space="0" w:color="auto"/>
            </w:tcBorders>
          </w:tcPr>
          <w:p w:rsidR="00B40509" w:rsidRPr="004D1E40" w:rsidRDefault="003E79DD" w:rsidP="0023433A">
            <w:pPr>
              <w:spacing w:after="0" w:line="288" w:lineRule="exact"/>
              <w:jc w:val="both"/>
              <w:rPr>
                <w:rFonts w:ascii="Times New Roman" w:eastAsia="Times New Roman" w:hAnsi="Times New Roman" w:cs="Times New Roman"/>
                <w:sz w:val="24"/>
                <w:szCs w:val="24"/>
                <w:highlight w:val="yellow"/>
                <w:lang w:eastAsia="ru-RU"/>
              </w:rPr>
            </w:pPr>
            <w:r>
              <w:rPr>
                <w:rFonts w:ascii="Times New Roman" w:hAnsi="Times New Roman" w:cs="Times New Roman"/>
              </w:rPr>
              <w:t xml:space="preserve">Копии документов </w:t>
            </w:r>
            <w:r w:rsidR="00ED7E1A">
              <w:rPr>
                <w:rFonts w:ascii="Times New Roman" w:hAnsi="Times New Roman" w:cs="Times New Roman"/>
              </w:rPr>
              <w:t xml:space="preserve">сотрудников Участника </w:t>
            </w:r>
            <w:r>
              <w:rPr>
                <w:rFonts w:ascii="Times New Roman" w:hAnsi="Times New Roman" w:cs="Times New Roman"/>
              </w:rPr>
              <w:t>(сертификат, удостоверения или иные документы) подтверждающих</w:t>
            </w:r>
            <w:r w:rsidR="00ED7E1A">
              <w:rPr>
                <w:rFonts w:ascii="Times New Roman" w:hAnsi="Times New Roman" w:cs="Times New Roman"/>
              </w:rPr>
              <w:t xml:space="preserve"> прохождения о</w:t>
            </w:r>
            <w:r w:rsidR="0023433A">
              <w:rPr>
                <w:rFonts w:ascii="Times New Roman" w:hAnsi="Times New Roman" w:cs="Times New Roman"/>
              </w:rPr>
              <w:t>бучения.</w:t>
            </w:r>
          </w:p>
        </w:tc>
      </w:tr>
      <w:tr w:rsidR="00C3174F" w:rsidRPr="00C3174F" w:rsidTr="00C3174F">
        <w:trPr>
          <w:trHeight w:val="385"/>
        </w:trPr>
        <w:tc>
          <w:tcPr>
            <w:tcW w:w="10632" w:type="dxa"/>
            <w:gridSpan w:val="3"/>
            <w:tcBorders>
              <w:top w:val="single" w:sz="4" w:space="0" w:color="auto"/>
              <w:left w:val="nil"/>
              <w:bottom w:val="single" w:sz="4" w:space="0" w:color="auto"/>
              <w:right w:val="nil"/>
            </w:tcBorders>
          </w:tcPr>
          <w:p w:rsidR="00C3174F" w:rsidRPr="00C3174F" w:rsidRDefault="00C3174F" w:rsidP="00C3174F">
            <w:pPr>
              <w:spacing w:after="0" w:line="288" w:lineRule="exact"/>
              <w:ind w:left="120"/>
              <w:jc w:val="both"/>
              <w:rPr>
                <w:rFonts w:ascii="Times New Roman" w:eastAsia="Times New Roman" w:hAnsi="Times New Roman" w:cs="Times New Roman"/>
                <w:sz w:val="24"/>
                <w:szCs w:val="24"/>
                <w:lang w:eastAsia="ru-RU"/>
              </w:rPr>
            </w:pPr>
          </w:p>
        </w:tc>
      </w:tr>
      <w:tr w:rsidR="00C3174F" w:rsidRPr="00C3174F" w:rsidTr="00C3174F">
        <w:trPr>
          <w:trHeight w:val="385"/>
        </w:trPr>
        <w:tc>
          <w:tcPr>
            <w:tcW w:w="10632" w:type="dxa"/>
            <w:gridSpan w:val="3"/>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88" w:lineRule="exact"/>
              <w:ind w:left="120"/>
              <w:jc w:val="center"/>
              <w:rPr>
                <w:rFonts w:ascii="Times New Roman" w:eastAsia="Times New Roman" w:hAnsi="Times New Roman" w:cs="Times New Roman"/>
                <w:b/>
                <w:sz w:val="24"/>
                <w:szCs w:val="24"/>
                <w:lang w:eastAsia="ru-RU"/>
              </w:rPr>
            </w:pPr>
            <w:r w:rsidRPr="00C3174F">
              <w:rPr>
                <w:rFonts w:ascii="Times New Roman" w:eastAsia="Times New Roman" w:hAnsi="Times New Roman" w:cs="Times New Roman"/>
                <w:b/>
                <w:color w:val="000000"/>
                <w:sz w:val="28"/>
                <w:szCs w:val="28"/>
                <w:lang w:eastAsia="ru-RU"/>
              </w:rPr>
              <w:t xml:space="preserve">Подраздел 5.3 </w:t>
            </w:r>
            <w:r w:rsidRPr="00C3174F">
              <w:rPr>
                <w:rFonts w:ascii="Times New Roman" w:eastAsia="Arial Unicode MS" w:hAnsi="Times New Roman" w:cs="Times New Roman"/>
                <w:b/>
                <w:sz w:val="28"/>
                <w:szCs w:val="28"/>
                <w:lang w:eastAsia="ru-RU"/>
              </w:rPr>
              <w:t>Привлечение Участником закупки Соисполнителя:</w:t>
            </w:r>
          </w:p>
        </w:tc>
      </w:tr>
      <w:tr w:rsidR="00C3174F" w:rsidRPr="00C3174F" w:rsidTr="00C3174F">
        <w:trPr>
          <w:trHeight w:val="385"/>
        </w:trPr>
        <w:tc>
          <w:tcPr>
            <w:tcW w:w="10632" w:type="dxa"/>
            <w:gridSpan w:val="3"/>
            <w:tcBorders>
              <w:top w:val="single" w:sz="4" w:space="0" w:color="auto"/>
              <w:left w:val="single" w:sz="4" w:space="0" w:color="auto"/>
              <w:bottom w:val="single" w:sz="4" w:space="0" w:color="auto"/>
              <w:right w:val="single" w:sz="4" w:space="0" w:color="auto"/>
            </w:tcBorders>
            <w:hideMark/>
          </w:tcPr>
          <w:p w:rsidR="00C3174F" w:rsidRPr="00C3174F" w:rsidRDefault="00C3174F" w:rsidP="00951885">
            <w:pPr>
              <w:spacing w:after="0" w:line="288" w:lineRule="exact"/>
              <w:ind w:left="120" w:firstLine="765"/>
              <w:jc w:val="center"/>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Допускается</w:t>
            </w:r>
            <w:r w:rsidR="00F62478">
              <w:rPr>
                <w:rFonts w:ascii="Times New Roman" w:eastAsia="Times New Roman" w:hAnsi="Times New Roman" w:cs="Times New Roman"/>
                <w:sz w:val="24"/>
                <w:szCs w:val="24"/>
                <w:lang w:eastAsia="ru-RU"/>
              </w:rPr>
              <w:t xml:space="preserve"> </w:t>
            </w:r>
          </w:p>
        </w:tc>
      </w:tr>
    </w:tbl>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FD50F8" w:rsidRDefault="00FD50F8" w:rsidP="0023433A">
      <w:pPr>
        <w:suppressAutoHyphens/>
        <w:spacing w:after="0" w:line="240" w:lineRule="auto"/>
        <w:jc w:val="right"/>
        <w:rPr>
          <w:rFonts w:ascii="Times New Roman" w:eastAsia="Times New Roman" w:hAnsi="Times New Roman" w:cs="Times New Roman"/>
          <w:b/>
          <w:lang w:eastAsia="ru-RU"/>
        </w:rPr>
      </w:pPr>
    </w:p>
    <w:p w:rsidR="0023433A" w:rsidRPr="00D92FBB" w:rsidRDefault="0023433A" w:rsidP="0023433A">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Приложение № 1</w:t>
      </w:r>
    </w:p>
    <w:p w:rsidR="0023433A" w:rsidRPr="00D92FBB" w:rsidRDefault="0023433A" w:rsidP="0023433A">
      <w:pPr>
        <w:suppressAutoHyphens/>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к Техническому заданию</w:t>
      </w:r>
    </w:p>
    <w:p w:rsidR="0023433A" w:rsidRDefault="0023433A" w:rsidP="0023433A">
      <w:pPr>
        <w:suppressAutoHyphens/>
        <w:spacing w:after="0" w:line="240" w:lineRule="auto"/>
        <w:jc w:val="center"/>
        <w:rPr>
          <w:rFonts w:ascii="Times New Roman" w:eastAsia="Times New Roman" w:hAnsi="Times New Roman" w:cs="Times New Roman"/>
          <w:b/>
          <w:lang w:eastAsia="ru-RU"/>
        </w:rPr>
      </w:pPr>
    </w:p>
    <w:p w:rsidR="0023433A" w:rsidRDefault="0023433A" w:rsidP="0023433A">
      <w:pPr>
        <w:suppressAutoHyphens/>
        <w:spacing w:after="0" w:line="240" w:lineRule="auto"/>
        <w:jc w:val="center"/>
        <w:rPr>
          <w:rFonts w:ascii="Times New Roman" w:eastAsia="Times New Roman" w:hAnsi="Times New Roman" w:cs="Times New Roman"/>
          <w:b/>
          <w:lang w:eastAsia="ru-RU"/>
        </w:rPr>
      </w:pPr>
    </w:p>
    <w:p w:rsidR="0023433A" w:rsidRPr="00E63681" w:rsidRDefault="0023433A" w:rsidP="0023433A">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Спецификация</w:t>
      </w:r>
      <w:r w:rsidR="00FD50F8">
        <w:rPr>
          <w:rFonts w:ascii="Times New Roman" w:eastAsia="Times New Roman" w:hAnsi="Times New Roman" w:cs="Times New Roman"/>
          <w:b/>
          <w:lang w:eastAsia="ru-RU"/>
        </w:rPr>
        <w:t xml:space="preserve"> на оказываемые услуги</w:t>
      </w:r>
    </w:p>
    <w:tbl>
      <w:tblPr>
        <w:tblpPr w:leftFromText="180" w:rightFromText="180" w:bottomFromText="200" w:vertAnchor="text" w:horzAnchor="page" w:tblpX="907" w:tblpY="313"/>
        <w:tblW w:w="10620" w:type="dxa"/>
        <w:tblLayout w:type="fixed"/>
        <w:tblLook w:val="04A0" w:firstRow="1" w:lastRow="0" w:firstColumn="1" w:lastColumn="0" w:noHBand="0" w:noVBand="1"/>
      </w:tblPr>
      <w:tblGrid>
        <w:gridCol w:w="558"/>
        <w:gridCol w:w="4032"/>
        <w:gridCol w:w="878"/>
        <w:gridCol w:w="1683"/>
        <w:gridCol w:w="1646"/>
        <w:gridCol w:w="1823"/>
      </w:tblGrid>
      <w:tr w:rsidR="0023433A" w:rsidRPr="00E63681" w:rsidTr="00474DBC">
        <w:trPr>
          <w:trHeight w:val="488"/>
        </w:trPr>
        <w:tc>
          <w:tcPr>
            <w:tcW w:w="558" w:type="dxa"/>
            <w:tcBorders>
              <w:top w:val="single" w:sz="4" w:space="0" w:color="000000"/>
              <w:left w:val="single" w:sz="4" w:space="0" w:color="000000"/>
              <w:bottom w:val="single" w:sz="4" w:space="0" w:color="000000"/>
              <w:right w:val="nil"/>
            </w:tcBorders>
            <w:vAlign w:val="center"/>
            <w:hideMark/>
          </w:tcPr>
          <w:p w:rsidR="0023433A" w:rsidRPr="00E63681" w:rsidRDefault="0023433A" w:rsidP="00474DBC">
            <w:pPr>
              <w:snapToGrid w:val="0"/>
              <w:spacing w:after="0" w:line="240" w:lineRule="auto"/>
              <w:jc w:val="center"/>
              <w:rPr>
                <w:rFonts w:ascii="Times New Roman" w:eastAsia="Times New Roman" w:hAnsi="Times New Roman" w:cs="Times New Roman"/>
                <w:b/>
                <w:bCs/>
                <w:color w:val="000000"/>
                <w:lang w:eastAsia="ru-RU"/>
              </w:rPr>
            </w:pPr>
            <w:r w:rsidRPr="00E63681">
              <w:rPr>
                <w:rFonts w:ascii="Times New Roman" w:eastAsia="Times New Roman" w:hAnsi="Times New Roman" w:cs="Times New Roman"/>
                <w:b/>
                <w:bCs/>
                <w:color w:val="000000"/>
                <w:lang w:eastAsia="ru-RU"/>
              </w:rPr>
              <w:t>№</w:t>
            </w:r>
          </w:p>
        </w:tc>
        <w:tc>
          <w:tcPr>
            <w:tcW w:w="4032" w:type="dxa"/>
            <w:tcBorders>
              <w:top w:val="single" w:sz="4" w:space="0" w:color="000000"/>
              <w:left w:val="single" w:sz="4" w:space="0" w:color="000000"/>
              <w:bottom w:val="single" w:sz="4" w:space="0" w:color="000000"/>
              <w:right w:val="nil"/>
            </w:tcBorders>
            <w:vAlign w:val="center"/>
            <w:hideMark/>
          </w:tcPr>
          <w:p w:rsidR="0023433A" w:rsidRPr="00E63681" w:rsidRDefault="0023433A" w:rsidP="00474DBC">
            <w:pPr>
              <w:snapToGrid w:val="0"/>
              <w:spacing w:after="0" w:line="240" w:lineRule="auto"/>
              <w:jc w:val="center"/>
              <w:rPr>
                <w:rFonts w:ascii="Times New Roman" w:eastAsia="Times New Roman" w:hAnsi="Times New Roman" w:cs="Times New Roman"/>
                <w:b/>
                <w:bCs/>
                <w:color w:val="000000"/>
                <w:lang w:eastAsia="ru-RU"/>
              </w:rPr>
            </w:pPr>
            <w:r w:rsidRPr="00E63681">
              <w:rPr>
                <w:rFonts w:ascii="Times New Roman" w:eastAsia="Times New Roman" w:hAnsi="Times New Roman" w:cs="Times New Roman"/>
                <w:b/>
                <w:bCs/>
                <w:color w:val="000000"/>
                <w:lang w:eastAsia="ru-RU"/>
              </w:rPr>
              <w:t xml:space="preserve">Наименование </w:t>
            </w:r>
            <w:r>
              <w:rPr>
                <w:rFonts w:ascii="Times New Roman" w:eastAsia="Times New Roman" w:hAnsi="Times New Roman" w:cs="Times New Roman"/>
                <w:b/>
                <w:bCs/>
                <w:color w:val="000000"/>
                <w:lang w:eastAsia="ru-RU"/>
              </w:rPr>
              <w:t>услуг</w:t>
            </w:r>
          </w:p>
        </w:tc>
        <w:tc>
          <w:tcPr>
            <w:tcW w:w="878" w:type="dxa"/>
            <w:tcBorders>
              <w:top w:val="single" w:sz="4" w:space="0" w:color="000000"/>
              <w:left w:val="single" w:sz="4" w:space="0" w:color="000000"/>
              <w:bottom w:val="single" w:sz="4" w:space="0" w:color="000000"/>
              <w:right w:val="nil"/>
            </w:tcBorders>
            <w:vAlign w:val="center"/>
            <w:hideMark/>
          </w:tcPr>
          <w:p w:rsidR="0023433A" w:rsidRPr="00E63681" w:rsidRDefault="0023433A" w:rsidP="00474DBC">
            <w:pPr>
              <w:snapToGrid w:val="0"/>
              <w:spacing w:after="0" w:line="240" w:lineRule="auto"/>
              <w:jc w:val="center"/>
              <w:rPr>
                <w:rFonts w:ascii="Times New Roman" w:eastAsia="Times New Roman" w:hAnsi="Times New Roman" w:cs="Times New Roman"/>
                <w:b/>
                <w:bCs/>
                <w:color w:val="000000"/>
                <w:lang w:eastAsia="ru-RU"/>
              </w:rPr>
            </w:pPr>
            <w:r w:rsidRPr="00E63681">
              <w:rPr>
                <w:rFonts w:ascii="Times New Roman" w:eastAsia="Times New Roman" w:hAnsi="Times New Roman" w:cs="Times New Roman"/>
                <w:b/>
                <w:bCs/>
                <w:color w:val="000000"/>
                <w:lang w:eastAsia="ru-RU"/>
              </w:rPr>
              <w:t>Ед. изм.</w:t>
            </w:r>
          </w:p>
        </w:tc>
        <w:tc>
          <w:tcPr>
            <w:tcW w:w="1683" w:type="dxa"/>
            <w:tcBorders>
              <w:top w:val="single" w:sz="4" w:space="0" w:color="000000"/>
              <w:left w:val="single" w:sz="4" w:space="0" w:color="000000"/>
              <w:bottom w:val="nil"/>
              <w:right w:val="nil"/>
            </w:tcBorders>
            <w:vAlign w:val="center"/>
            <w:hideMark/>
          </w:tcPr>
          <w:p w:rsidR="0023433A" w:rsidRPr="00E63681" w:rsidRDefault="0023433A" w:rsidP="00474DBC">
            <w:pPr>
              <w:spacing w:after="0" w:line="240" w:lineRule="auto"/>
              <w:jc w:val="center"/>
              <w:rPr>
                <w:rFonts w:ascii="Times New Roman" w:eastAsia="Times New Roman" w:hAnsi="Times New Roman" w:cs="Times New Roman"/>
                <w:b/>
                <w:bCs/>
                <w:color w:val="000000"/>
                <w:lang w:eastAsia="ru-RU"/>
              </w:rPr>
            </w:pPr>
            <w:r w:rsidRPr="00E63681">
              <w:rPr>
                <w:rFonts w:ascii="Times New Roman" w:eastAsia="Times New Roman" w:hAnsi="Times New Roman" w:cs="Times New Roman"/>
                <w:b/>
                <w:bCs/>
                <w:color w:val="000000"/>
                <w:lang w:eastAsia="ru-RU"/>
              </w:rPr>
              <w:t>Кол-во</w:t>
            </w:r>
          </w:p>
        </w:tc>
        <w:tc>
          <w:tcPr>
            <w:tcW w:w="1646" w:type="dxa"/>
            <w:tcBorders>
              <w:top w:val="single" w:sz="4" w:space="0" w:color="000000"/>
              <w:left w:val="single" w:sz="4" w:space="0" w:color="000000"/>
              <w:bottom w:val="nil"/>
              <w:right w:val="single" w:sz="4" w:space="0" w:color="000000"/>
            </w:tcBorders>
            <w:vAlign w:val="center"/>
            <w:hideMark/>
          </w:tcPr>
          <w:p w:rsidR="0023433A" w:rsidRPr="00E63681" w:rsidRDefault="0023433A" w:rsidP="00474DBC">
            <w:pPr>
              <w:snapToGrid w:val="0"/>
              <w:spacing w:after="0" w:line="240" w:lineRule="auto"/>
              <w:jc w:val="center"/>
              <w:rPr>
                <w:rFonts w:ascii="Times New Roman" w:eastAsia="Times New Roman" w:hAnsi="Times New Roman" w:cs="Times New Roman"/>
                <w:b/>
                <w:bCs/>
                <w:color w:val="000000"/>
                <w:spacing w:val="-8"/>
                <w:lang w:eastAsia="ru-RU"/>
              </w:rPr>
            </w:pPr>
            <w:r w:rsidRPr="00E63681">
              <w:rPr>
                <w:rFonts w:ascii="Times New Roman" w:eastAsia="Times New Roman" w:hAnsi="Times New Roman" w:cs="Times New Roman"/>
                <w:b/>
                <w:bCs/>
                <w:color w:val="000000"/>
                <w:spacing w:val="-8"/>
                <w:lang w:eastAsia="ru-RU"/>
              </w:rPr>
              <w:t>Цена за ед., руб. с НДС</w:t>
            </w:r>
          </w:p>
        </w:tc>
        <w:tc>
          <w:tcPr>
            <w:tcW w:w="1823" w:type="dxa"/>
            <w:tcBorders>
              <w:top w:val="single" w:sz="4" w:space="0" w:color="000000"/>
              <w:left w:val="single" w:sz="4" w:space="0" w:color="000000"/>
              <w:bottom w:val="nil"/>
              <w:right w:val="single" w:sz="4" w:space="0" w:color="000000"/>
            </w:tcBorders>
            <w:vAlign w:val="center"/>
            <w:hideMark/>
          </w:tcPr>
          <w:p w:rsidR="0023433A" w:rsidRPr="00E63681" w:rsidRDefault="0023433A" w:rsidP="00474DBC">
            <w:pPr>
              <w:spacing w:after="0" w:line="240" w:lineRule="auto"/>
              <w:jc w:val="center"/>
              <w:rPr>
                <w:rFonts w:ascii="Times New Roman" w:eastAsia="Times New Roman" w:hAnsi="Times New Roman" w:cs="Times New Roman"/>
                <w:b/>
                <w:bCs/>
                <w:color w:val="000000"/>
                <w:spacing w:val="-8"/>
                <w:lang w:eastAsia="ru-RU"/>
              </w:rPr>
            </w:pPr>
            <w:r w:rsidRPr="00E63681">
              <w:rPr>
                <w:rFonts w:ascii="Times New Roman" w:eastAsia="Times New Roman" w:hAnsi="Times New Roman" w:cs="Times New Roman"/>
                <w:b/>
                <w:bCs/>
                <w:color w:val="000000"/>
                <w:spacing w:val="-8"/>
                <w:lang w:eastAsia="ru-RU"/>
              </w:rPr>
              <w:t>Сумма руб. с НДС</w:t>
            </w:r>
          </w:p>
        </w:tc>
      </w:tr>
      <w:tr w:rsidR="0023433A" w:rsidRPr="00E63681" w:rsidTr="00474DBC">
        <w:trPr>
          <w:trHeight w:val="724"/>
        </w:trPr>
        <w:tc>
          <w:tcPr>
            <w:tcW w:w="558" w:type="dxa"/>
            <w:tcBorders>
              <w:top w:val="single" w:sz="4" w:space="0" w:color="000000"/>
              <w:left w:val="single" w:sz="4" w:space="0" w:color="000000"/>
              <w:bottom w:val="single" w:sz="4" w:space="0" w:color="000000"/>
              <w:right w:val="nil"/>
            </w:tcBorders>
            <w:vAlign w:val="center"/>
            <w:hideMark/>
          </w:tcPr>
          <w:p w:rsidR="0023433A" w:rsidRPr="003C2976" w:rsidRDefault="0023433A" w:rsidP="00474DBC">
            <w:pPr>
              <w:spacing w:after="0" w:line="240" w:lineRule="auto"/>
              <w:jc w:val="center"/>
              <w:rPr>
                <w:rFonts w:ascii="Times New Roman" w:eastAsia="Times New Roman" w:hAnsi="Times New Roman" w:cs="Times New Roman"/>
                <w:b/>
                <w:lang w:eastAsia="ru-RU"/>
              </w:rPr>
            </w:pPr>
            <w:r w:rsidRPr="003C2976">
              <w:rPr>
                <w:rFonts w:ascii="Times New Roman" w:eastAsia="Times New Roman" w:hAnsi="Times New Roman" w:cs="Times New Roman"/>
                <w:b/>
                <w:lang w:eastAsia="ru-RU"/>
              </w:rPr>
              <w:t>1</w:t>
            </w:r>
          </w:p>
        </w:tc>
        <w:tc>
          <w:tcPr>
            <w:tcW w:w="10062" w:type="dxa"/>
            <w:gridSpan w:val="5"/>
            <w:tcBorders>
              <w:top w:val="single" w:sz="4" w:space="0" w:color="000000"/>
              <w:left w:val="single" w:sz="4" w:space="0" w:color="000000"/>
              <w:bottom w:val="single" w:sz="4" w:space="0" w:color="000000"/>
              <w:right w:val="single" w:sz="4" w:space="0" w:color="000000"/>
            </w:tcBorders>
            <w:vAlign w:val="center"/>
            <w:hideMark/>
          </w:tcPr>
          <w:p w:rsidR="0023433A" w:rsidRPr="003C2976" w:rsidRDefault="0023433A" w:rsidP="00474DBC">
            <w:pPr>
              <w:spacing w:after="0" w:line="240" w:lineRule="auto"/>
              <w:rPr>
                <w:rFonts w:ascii="Times New Roman" w:eastAsia="Times New Roman" w:hAnsi="Times New Roman" w:cs="Times New Roman"/>
                <w:b/>
                <w:color w:val="000000"/>
                <w:lang w:eastAsia="ru-RU"/>
              </w:rPr>
            </w:pPr>
            <w:r w:rsidRPr="003C2976">
              <w:rPr>
                <w:rFonts w:ascii="Times New Roman" w:eastAsia="Calibri" w:hAnsi="Times New Roman" w:cs="Times New Roman"/>
                <w:b/>
                <w:bCs/>
              </w:rPr>
              <w:t xml:space="preserve">Ремонт </w:t>
            </w:r>
            <w:r>
              <w:rPr>
                <w:rFonts w:ascii="Times New Roman" w:eastAsia="Calibri" w:hAnsi="Times New Roman" w:cs="Times New Roman"/>
                <w:b/>
                <w:bCs/>
              </w:rPr>
              <w:t>кондиционеров</w:t>
            </w:r>
            <w:r w:rsidRPr="003C2976">
              <w:rPr>
                <w:rFonts w:ascii="Times New Roman" w:eastAsia="Calibri" w:hAnsi="Times New Roman" w:cs="Times New Roman"/>
                <w:b/>
                <w:bCs/>
              </w:rPr>
              <w:t xml:space="preserve"> модели </w:t>
            </w:r>
            <w:r w:rsidRPr="003C2976">
              <w:rPr>
                <w:rFonts w:ascii="Times New Roman" w:eastAsia="Calibri" w:hAnsi="Times New Roman" w:cs="Times New Roman"/>
                <w:b/>
                <w:bCs/>
                <w:lang w:val="en-US"/>
              </w:rPr>
              <w:t>APC</w:t>
            </w:r>
            <w:r w:rsidRPr="003C2976">
              <w:rPr>
                <w:rFonts w:ascii="Times New Roman" w:eastAsia="Calibri" w:hAnsi="Times New Roman" w:cs="Times New Roman"/>
                <w:b/>
                <w:bCs/>
              </w:rPr>
              <w:t xml:space="preserve"> </w:t>
            </w:r>
            <w:r w:rsidRPr="003C2976">
              <w:rPr>
                <w:rFonts w:ascii="Times New Roman" w:eastAsia="Calibri" w:hAnsi="Times New Roman" w:cs="Times New Roman"/>
                <w:b/>
                <w:bCs/>
                <w:lang w:val="en-US"/>
              </w:rPr>
              <w:t>InRow</w:t>
            </w:r>
            <w:r w:rsidRPr="003C2976">
              <w:rPr>
                <w:rFonts w:ascii="Times New Roman" w:eastAsia="Calibri" w:hAnsi="Times New Roman" w:cs="Times New Roman"/>
                <w:b/>
                <w:bCs/>
              </w:rPr>
              <w:t xml:space="preserve"> </w:t>
            </w:r>
            <w:r w:rsidRPr="003C2976">
              <w:rPr>
                <w:rFonts w:ascii="Times New Roman" w:eastAsia="Calibri" w:hAnsi="Times New Roman" w:cs="Times New Roman"/>
                <w:b/>
                <w:bCs/>
                <w:lang w:val="en-US"/>
              </w:rPr>
              <w:t>RD</w:t>
            </w:r>
            <w:r w:rsidRPr="003C2976">
              <w:rPr>
                <w:rFonts w:ascii="Times New Roman" w:eastAsia="Calibri" w:hAnsi="Times New Roman" w:cs="Times New Roman"/>
                <w:b/>
                <w:bCs/>
              </w:rPr>
              <w:t xml:space="preserve"> </w:t>
            </w:r>
            <w:r w:rsidRPr="003C2976">
              <w:rPr>
                <w:rFonts w:ascii="Times New Roman" w:eastAsia="Calibri" w:hAnsi="Times New Roman" w:cs="Times New Roman"/>
                <w:b/>
                <w:bCs/>
                <w:lang w:val="en-US"/>
              </w:rPr>
              <w:t>ACRD</w:t>
            </w:r>
            <w:r w:rsidRPr="003C2976">
              <w:rPr>
                <w:rFonts w:ascii="Times New Roman" w:eastAsia="Calibri" w:hAnsi="Times New Roman" w:cs="Times New Roman"/>
                <w:b/>
                <w:bCs/>
              </w:rPr>
              <w:t xml:space="preserve">101 (Серийные номера </w:t>
            </w:r>
            <w:r w:rsidRPr="003C2976">
              <w:rPr>
                <w:b/>
              </w:rPr>
              <w:t xml:space="preserve"> </w:t>
            </w:r>
            <w:r w:rsidRPr="003C2976">
              <w:rPr>
                <w:rFonts w:ascii="Times New Roman" w:eastAsia="Calibri" w:hAnsi="Times New Roman" w:cs="Times New Roman"/>
                <w:b/>
                <w:bCs/>
              </w:rPr>
              <w:t xml:space="preserve">UK1039211469; </w:t>
            </w:r>
            <w:r w:rsidRPr="003C2976">
              <w:rPr>
                <w:b/>
              </w:rPr>
              <w:t xml:space="preserve"> </w:t>
            </w:r>
            <w:r w:rsidRPr="003C2976">
              <w:rPr>
                <w:rFonts w:ascii="Times New Roman" w:eastAsia="Calibri" w:hAnsi="Times New Roman" w:cs="Times New Roman"/>
                <w:b/>
                <w:bCs/>
              </w:rPr>
              <w:t>UK1039211504)</w:t>
            </w:r>
          </w:p>
        </w:tc>
      </w:tr>
      <w:tr w:rsidR="0023433A" w:rsidRPr="00E63681" w:rsidTr="00474DBC">
        <w:trPr>
          <w:trHeight w:val="724"/>
        </w:trPr>
        <w:tc>
          <w:tcPr>
            <w:tcW w:w="558"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4032" w:type="dxa"/>
            <w:tcBorders>
              <w:top w:val="single" w:sz="4" w:space="0" w:color="000000"/>
              <w:left w:val="single" w:sz="4" w:space="0" w:color="000000"/>
              <w:bottom w:val="single" w:sz="4" w:space="0" w:color="000000"/>
              <w:right w:val="nil"/>
            </w:tcBorders>
            <w:vAlign w:val="center"/>
          </w:tcPr>
          <w:p w:rsidR="0023433A" w:rsidRPr="003C2976" w:rsidRDefault="0023433A" w:rsidP="00474DBC">
            <w:pPr>
              <w:spacing w:after="0" w:line="240" w:lineRule="auto"/>
              <w:rPr>
                <w:rFonts w:ascii="Times New Roman" w:eastAsia="Calibri" w:hAnsi="Times New Roman" w:cs="Times New Roman"/>
                <w:bCs/>
                <w:lang w:val="en-US"/>
              </w:rPr>
            </w:pPr>
            <w:r>
              <w:rPr>
                <w:rFonts w:ascii="Times New Roman" w:eastAsia="Calibri" w:hAnsi="Times New Roman" w:cs="Times New Roman"/>
                <w:bCs/>
              </w:rPr>
              <w:t>Замена</w:t>
            </w:r>
            <w:r w:rsidRPr="003C2976">
              <w:rPr>
                <w:rFonts w:ascii="Times New Roman" w:eastAsia="Calibri" w:hAnsi="Times New Roman" w:cs="Times New Roman"/>
                <w:bCs/>
                <w:lang w:val="en-US"/>
              </w:rPr>
              <w:t xml:space="preserve"> </w:t>
            </w:r>
            <w:r w:rsidRPr="003C2976">
              <w:rPr>
                <w:lang w:val="en-US"/>
              </w:rPr>
              <w:t xml:space="preserve"> </w:t>
            </w:r>
            <w:r>
              <w:rPr>
                <w:rFonts w:ascii="Times New Roman" w:eastAsia="Calibri" w:hAnsi="Times New Roman" w:cs="Times New Roman"/>
                <w:bCs/>
              </w:rPr>
              <w:t>в</w:t>
            </w:r>
            <w:r w:rsidRPr="003C2976">
              <w:rPr>
                <w:rFonts w:ascii="Times New Roman" w:eastAsia="Calibri" w:hAnsi="Times New Roman" w:cs="Times New Roman"/>
                <w:bCs/>
              </w:rPr>
              <w:t>ентилятор</w:t>
            </w:r>
            <w:r>
              <w:rPr>
                <w:rFonts w:ascii="Times New Roman" w:eastAsia="Calibri" w:hAnsi="Times New Roman" w:cs="Times New Roman"/>
                <w:bCs/>
              </w:rPr>
              <w:t>а</w:t>
            </w:r>
            <w:r w:rsidRPr="003C2976">
              <w:rPr>
                <w:rFonts w:ascii="Times New Roman" w:eastAsia="Calibri" w:hAnsi="Times New Roman" w:cs="Times New Roman"/>
                <w:bCs/>
                <w:lang w:val="en-US"/>
              </w:rPr>
              <w:t xml:space="preserve"> FAN - 200MM MIXED FLOW - SPARE PART </w:t>
            </w:r>
          </w:p>
        </w:tc>
        <w:tc>
          <w:tcPr>
            <w:tcW w:w="878" w:type="dxa"/>
            <w:tcBorders>
              <w:top w:val="single" w:sz="4" w:space="0" w:color="000000"/>
              <w:left w:val="single" w:sz="4" w:space="0" w:color="000000"/>
              <w:bottom w:val="single" w:sz="4" w:space="0" w:color="000000"/>
              <w:right w:val="nil"/>
            </w:tcBorders>
            <w:vAlign w:val="center"/>
          </w:tcPr>
          <w:p w:rsidR="0023433A" w:rsidRPr="005B305C"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шт.</w:t>
            </w:r>
          </w:p>
        </w:tc>
        <w:tc>
          <w:tcPr>
            <w:tcW w:w="1683"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646"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34 068,96</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68 137,92</w:t>
            </w:r>
          </w:p>
        </w:tc>
      </w:tr>
      <w:tr w:rsidR="0023433A" w:rsidRPr="00E63681" w:rsidTr="00474DBC">
        <w:trPr>
          <w:trHeight w:val="724"/>
        </w:trPr>
        <w:tc>
          <w:tcPr>
            <w:tcW w:w="558"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4032"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rPr>
                <w:rFonts w:ascii="Times New Roman" w:eastAsia="Calibri" w:hAnsi="Times New Roman" w:cs="Times New Roman"/>
                <w:bCs/>
              </w:rPr>
            </w:pPr>
            <w:r>
              <w:rPr>
                <w:rFonts w:ascii="Times New Roman" w:eastAsia="Calibri" w:hAnsi="Times New Roman" w:cs="Times New Roman"/>
                <w:bCs/>
              </w:rPr>
              <w:t>Замена п</w:t>
            </w:r>
            <w:r w:rsidRPr="003C2976">
              <w:rPr>
                <w:rFonts w:ascii="Times New Roman" w:eastAsia="Calibri" w:hAnsi="Times New Roman" w:cs="Times New Roman"/>
                <w:bCs/>
              </w:rPr>
              <w:t>лат</w:t>
            </w:r>
            <w:r>
              <w:rPr>
                <w:rFonts w:ascii="Times New Roman" w:eastAsia="Calibri" w:hAnsi="Times New Roman" w:cs="Times New Roman"/>
                <w:bCs/>
              </w:rPr>
              <w:t>ы управления кондиционером</w:t>
            </w:r>
          </w:p>
        </w:tc>
        <w:tc>
          <w:tcPr>
            <w:tcW w:w="878" w:type="dxa"/>
            <w:tcBorders>
              <w:top w:val="single" w:sz="4" w:space="0" w:color="000000"/>
              <w:left w:val="single" w:sz="4" w:space="0" w:color="000000"/>
              <w:bottom w:val="single" w:sz="4" w:space="0" w:color="000000"/>
              <w:right w:val="nil"/>
            </w:tcBorders>
            <w:vAlign w:val="center"/>
          </w:tcPr>
          <w:p w:rsidR="0023433A" w:rsidRPr="003C2976" w:rsidRDefault="0023433A" w:rsidP="00474DBC">
            <w:pPr>
              <w:spacing w:after="0" w:line="240" w:lineRule="auto"/>
              <w:jc w:val="center"/>
              <w:rPr>
                <w:rFonts w:ascii="Times New Roman" w:eastAsia="Times New Roman" w:hAnsi="Times New Roman" w:cs="Times New Roman"/>
                <w:color w:val="000000"/>
                <w:lang w:eastAsia="ru-RU"/>
              </w:rPr>
            </w:pPr>
            <w:r w:rsidRPr="008679DC">
              <w:rPr>
                <w:rFonts w:ascii="Times New Roman" w:eastAsia="Times New Roman" w:hAnsi="Times New Roman" w:cs="Times New Roman"/>
                <w:color w:val="000000"/>
                <w:lang w:eastAsia="ru-RU"/>
              </w:rPr>
              <w:t>шт.</w:t>
            </w:r>
          </w:p>
        </w:tc>
        <w:tc>
          <w:tcPr>
            <w:tcW w:w="1683"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646"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84 365,28</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84 365,28</w:t>
            </w:r>
          </w:p>
        </w:tc>
      </w:tr>
      <w:tr w:rsidR="0023433A" w:rsidRPr="00E63681" w:rsidTr="00474DBC">
        <w:trPr>
          <w:trHeight w:val="724"/>
        </w:trPr>
        <w:tc>
          <w:tcPr>
            <w:tcW w:w="558"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4032"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rPr>
                <w:rFonts w:ascii="Times New Roman" w:eastAsia="Calibri" w:hAnsi="Times New Roman" w:cs="Times New Roman"/>
                <w:bCs/>
              </w:rPr>
            </w:pPr>
            <w:r>
              <w:rPr>
                <w:rFonts w:ascii="Times New Roman" w:eastAsia="Calibri" w:hAnsi="Times New Roman" w:cs="Times New Roman"/>
                <w:bCs/>
              </w:rPr>
              <w:t xml:space="preserve">Замена </w:t>
            </w:r>
            <w:r>
              <w:rPr>
                <w:rFonts w:ascii="Times New Roman" w:hAnsi="Times New Roman" w:cs="Times New Roman"/>
                <w:bCs/>
              </w:rPr>
              <w:t>н</w:t>
            </w:r>
            <w:r w:rsidRPr="00B30DB1">
              <w:rPr>
                <w:rFonts w:ascii="Times New Roman" w:hAnsi="Times New Roman" w:cs="Times New Roman"/>
                <w:bCs/>
              </w:rPr>
              <w:t>асос</w:t>
            </w:r>
            <w:r>
              <w:rPr>
                <w:rFonts w:ascii="Times New Roman" w:hAnsi="Times New Roman" w:cs="Times New Roman"/>
                <w:bCs/>
              </w:rPr>
              <w:t>а</w:t>
            </w:r>
          </w:p>
        </w:tc>
        <w:tc>
          <w:tcPr>
            <w:tcW w:w="878" w:type="dxa"/>
            <w:tcBorders>
              <w:top w:val="single" w:sz="4" w:space="0" w:color="000000"/>
              <w:left w:val="single" w:sz="4" w:space="0" w:color="000000"/>
              <w:bottom w:val="single" w:sz="4" w:space="0" w:color="000000"/>
              <w:right w:val="nil"/>
            </w:tcBorders>
            <w:vAlign w:val="center"/>
          </w:tcPr>
          <w:p w:rsidR="0023433A" w:rsidRPr="003C2976" w:rsidRDefault="0023433A" w:rsidP="00474DBC">
            <w:pPr>
              <w:spacing w:after="0" w:line="240" w:lineRule="auto"/>
              <w:jc w:val="center"/>
              <w:rPr>
                <w:rFonts w:ascii="Times New Roman" w:eastAsia="Times New Roman" w:hAnsi="Times New Roman" w:cs="Times New Roman"/>
                <w:color w:val="000000"/>
                <w:lang w:eastAsia="ru-RU"/>
              </w:rPr>
            </w:pPr>
            <w:r w:rsidRPr="008679DC">
              <w:rPr>
                <w:rFonts w:ascii="Times New Roman" w:eastAsia="Times New Roman" w:hAnsi="Times New Roman" w:cs="Times New Roman"/>
                <w:color w:val="000000"/>
                <w:lang w:eastAsia="ru-RU"/>
              </w:rPr>
              <w:t>шт.</w:t>
            </w:r>
          </w:p>
        </w:tc>
        <w:tc>
          <w:tcPr>
            <w:tcW w:w="1683"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646"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47 067,84</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47 067,84</w:t>
            </w:r>
          </w:p>
        </w:tc>
      </w:tr>
      <w:tr w:rsidR="0023433A" w:rsidRPr="00E63681" w:rsidTr="00474DBC">
        <w:trPr>
          <w:trHeight w:val="724"/>
        </w:trPr>
        <w:tc>
          <w:tcPr>
            <w:tcW w:w="558"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4032"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rPr>
                <w:rFonts w:ascii="Times New Roman" w:eastAsia="Calibri" w:hAnsi="Times New Roman" w:cs="Times New Roman"/>
                <w:bCs/>
              </w:rPr>
            </w:pPr>
            <w:r w:rsidRPr="003C2976">
              <w:rPr>
                <w:rFonts w:ascii="Times New Roman" w:eastAsia="Calibri" w:hAnsi="Times New Roman" w:cs="Times New Roman"/>
                <w:bCs/>
              </w:rPr>
              <w:t>Промывка внешних блоков</w:t>
            </w:r>
          </w:p>
        </w:tc>
        <w:tc>
          <w:tcPr>
            <w:tcW w:w="878" w:type="dxa"/>
            <w:tcBorders>
              <w:top w:val="single" w:sz="4" w:space="0" w:color="000000"/>
              <w:left w:val="single" w:sz="4" w:space="0" w:color="000000"/>
              <w:bottom w:val="single" w:sz="4" w:space="0" w:color="000000"/>
              <w:right w:val="nil"/>
            </w:tcBorders>
            <w:vAlign w:val="center"/>
          </w:tcPr>
          <w:p w:rsidR="0023433A" w:rsidRPr="003C2976" w:rsidRDefault="0023433A" w:rsidP="00474DBC">
            <w:pPr>
              <w:spacing w:after="0" w:line="240" w:lineRule="auto"/>
              <w:jc w:val="center"/>
              <w:rPr>
                <w:rFonts w:ascii="Times New Roman" w:eastAsia="Times New Roman" w:hAnsi="Times New Roman" w:cs="Times New Roman"/>
                <w:color w:val="000000"/>
                <w:lang w:eastAsia="ru-RU"/>
              </w:rPr>
            </w:pPr>
            <w:r w:rsidRPr="00CC2AF3">
              <w:rPr>
                <w:rFonts w:ascii="Times New Roman" w:eastAsia="Times New Roman" w:hAnsi="Times New Roman" w:cs="Times New Roman"/>
                <w:color w:val="000000"/>
                <w:lang w:eastAsia="ru-RU"/>
              </w:rPr>
              <w:t>шт.</w:t>
            </w:r>
          </w:p>
        </w:tc>
        <w:tc>
          <w:tcPr>
            <w:tcW w:w="1683"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646"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46 020,00</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46 020,00</w:t>
            </w:r>
          </w:p>
        </w:tc>
      </w:tr>
      <w:tr w:rsidR="0023433A" w:rsidRPr="00E63681" w:rsidTr="00474DBC">
        <w:trPr>
          <w:trHeight w:val="724"/>
        </w:trPr>
        <w:tc>
          <w:tcPr>
            <w:tcW w:w="558"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4032"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rPr>
                <w:rFonts w:ascii="Times New Roman" w:eastAsia="Calibri" w:hAnsi="Times New Roman" w:cs="Times New Roman"/>
                <w:bCs/>
              </w:rPr>
            </w:pPr>
            <w:r w:rsidRPr="003C2976">
              <w:rPr>
                <w:rFonts w:ascii="Times New Roman" w:eastAsia="Calibri" w:hAnsi="Times New Roman" w:cs="Times New Roman"/>
                <w:bCs/>
              </w:rPr>
              <w:t>Услуги по установке/замене комплектующих, ремонту повре</w:t>
            </w:r>
            <w:r>
              <w:rPr>
                <w:rFonts w:ascii="Times New Roman" w:eastAsia="Calibri" w:hAnsi="Times New Roman" w:cs="Times New Roman"/>
                <w:bCs/>
              </w:rPr>
              <w:t xml:space="preserve">жденного участка труб </w:t>
            </w:r>
          </w:p>
        </w:tc>
        <w:tc>
          <w:tcPr>
            <w:tcW w:w="878" w:type="dxa"/>
            <w:tcBorders>
              <w:top w:val="single" w:sz="4" w:space="0" w:color="000000"/>
              <w:left w:val="single" w:sz="4" w:space="0" w:color="000000"/>
              <w:bottom w:val="single" w:sz="4" w:space="0" w:color="000000"/>
              <w:right w:val="nil"/>
            </w:tcBorders>
            <w:vAlign w:val="center"/>
          </w:tcPr>
          <w:p w:rsidR="0023433A" w:rsidRPr="003C2976" w:rsidRDefault="0023433A" w:rsidP="00474DBC">
            <w:pPr>
              <w:spacing w:after="0" w:line="240" w:lineRule="auto"/>
              <w:jc w:val="center"/>
              <w:rPr>
                <w:rFonts w:ascii="Times New Roman" w:eastAsia="Times New Roman" w:hAnsi="Times New Roman" w:cs="Times New Roman"/>
                <w:color w:val="000000"/>
                <w:lang w:eastAsia="ru-RU"/>
              </w:rPr>
            </w:pPr>
            <w:r w:rsidRPr="00CC2AF3">
              <w:rPr>
                <w:rFonts w:ascii="Times New Roman" w:eastAsia="Times New Roman" w:hAnsi="Times New Roman" w:cs="Times New Roman"/>
                <w:color w:val="000000"/>
                <w:lang w:eastAsia="ru-RU"/>
              </w:rPr>
              <w:t>шт.</w:t>
            </w:r>
          </w:p>
        </w:tc>
        <w:tc>
          <w:tcPr>
            <w:tcW w:w="1683"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1646" w:type="dxa"/>
            <w:tcBorders>
              <w:top w:val="single" w:sz="4" w:space="0" w:color="000000"/>
              <w:left w:val="single" w:sz="4" w:space="0" w:color="000000"/>
              <w:bottom w:val="single" w:sz="4" w:space="0" w:color="000000"/>
              <w:right w:val="nil"/>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231 516,00</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Default="0023433A" w:rsidP="00474DB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231 516,00</w:t>
            </w:r>
          </w:p>
        </w:tc>
      </w:tr>
      <w:tr w:rsidR="0023433A" w:rsidRPr="00E63681" w:rsidTr="00474DBC">
        <w:trPr>
          <w:trHeight w:val="536"/>
        </w:trPr>
        <w:tc>
          <w:tcPr>
            <w:tcW w:w="8797" w:type="dxa"/>
            <w:gridSpan w:val="5"/>
            <w:tcBorders>
              <w:top w:val="single" w:sz="4" w:space="0" w:color="000000"/>
              <w:left w:val="single" w:sz="4" w:space="0" w:color="000000"/>
              <w:bottom w:val="single" w:sz="4" w:space="0" w:color="000000"/>
              <w:right w:val="nil"/>
            </w:tcBorders>
            <w:vAlign w:val="center"/>
            <w:hideMark/>
          </w:tcPr>
          <w:p w:rsidR="0023433A" w:rsidRPr="00E63681" w:rsidRDefault="0023433A" w:rsidP="00474DBC">
            <w:pPr>
              <w:suppressAutoHyphens/>
              <w:snapToGrid w:val="0"/>
              <w:spacing w:after="0" w:line="240" w:lineRule="auto"/>
              <w:jc w:val="center"/>
              <w:rPr>
                <w:rFonts w:ascii="Times New Roman" w:eastAsia="Times New Roman" w:hAnsi="Times New Roman" w:cs="Times New Roman"/>
                <w:bCs/>
                <w:color w:val="000000"/>
                <w:lang w:eastAsia="ar-SA"/>
              </w:rPr>
            </w:pPr>
            <w:r w:rsidRPr="00E63681">
              <w:rPr>
                <w:rFonts w:ascii="Times New Roman" w:eastAsia="Times New Roman" w:hAnsi="Times New Roman" w:cs="Times New Roman"/>
                <w:bCs/>
                <w:color w:val="000000"/>
                <w:lang w:eastAsia="ar-SA"/>
              </w:rPr>
              <w:t>Итого</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Pr="00E63681" w:rsidRDefault="0023433A" w:rsidP="00474DBC">
            <w:pPr>
              <w:spacing w:after="0" w:line="240" w:lineRule="auto"/>
              <w:jc w:val="center"/>
              <w:rPr>
                <w:rFonts w:ascii="Times New Roman" w:eastAsia="Times New Roman" w:hAnsi="Times New Roman" w:cs="Times New Roman"/>
                <w:b/>
                <w:lang w:eastAsia="ru-RU"/>
              </w:rPr>
            </w:pPr>
            <w:r w:rsidRPr="00E32846">
              <w:rPr>
                <w:rFonts w:ascii="Times New Roman" w:eastAsia="Times New Roman" w:hAnsi="Times New Roman" w:cs="Times New Roman"/>
                <w:b/>
                <w:lang w:eastAsia="ru-RU"/>
              </w:rPr>
              <w:t>404 328,00</w:t>
            </w:r>
          </w:p>
        </w:tc>
      </w:tr>
      <w:tr w:rsidR="0023433A" w:rsidRPr="00E63681" w:rsidTr="00474DBC">
        <w:trPr>
          <w:trHeight w:val="499"/>
        </w:trPr>
        <w:tc>
          <w:tcPr>
            <w:tcW w:w="8797" w:type="dxa"/>
            <w:gridSpan w:val="5"/>
            <w:tcBorders>
              <w:top w:val="single" w:sz="4" w:space="0" w:color="000000"/>
              <w:left w:val="single" w:sz="4" w:space="0" w:color="000000"/>
              <w:bottom w:val="single" w:sz="4" w:space="0" w:color="000000"/>
              <w:right w:val="nil"/>
            </w:tcBorders>
            <w:vAlign w:val="center"/>
            <w:hideMark/>
          </w:tcPr>
          <w:p w:rsidR="0023433A" w:rsidRPr="00E63681" w:rsidRDefault="0023433A" w:rsidP="00474DBC">
            <w:pPr>
              <w:suppressAutoHyphens/>
              <w:snapToGrid w:val="0"/>
              <w:spacing w:after="0" w:line="240" w:lineRule="auto"/>
              <w:jc w:val="center"/>
              <w:rPr>
                <w:rFonts w:ascii="Times New Roman" w:eastAsia="Times New Roman" w:hAnsi="Times New Roman" w:cs="Times New Roman"/>
                <w:bCs/>
                <w:color w:val="000000"/>
                <w:lang w:eastAsia="ar-SA"/>
              </w:rPr>
            </w:pPr>
            <w:r>
              <w:rPr>
                <w:rFonts w:ascii="Times New Roman" w:eastAsia="Times New Roman" w:hAnsi="Times New Roman" w:cs="Times New Roman"/>
                <w:bCs/>
                <w:color w:val="000000"/>
                <w:lang w:eastAsia="ar-SA"/>
              </w:rPr>
              <w:t xml:space="preserve">Итого </w:t>
            </w:r>
            <w:r w:rsidRPr="00E63681">
              <w:rPr>
                <w:rFonts w:ascii="Times New Roman" w:eastAsia="Times New Roman" w:hAnsi="Times New Roman" w:cs="Times New Roman"/>
                <w:bCs/>
                <w:color w:val="000000"/>
                <w:lang w:eastAsia="ar-SA"/>
              </w:rPr>
              <w:t>НДС</w:t>
            </w:r>
            <w:r>
              <w:rPr>
                <w:rFonts w:ascii="Times New Roman" w:eastAsia="Times New Roman" w:hAnsi="Times New Roman" w:cs="Times New Roman"/>
                <w:bCs/>
                <w:color w:val="000000"/>
                <w:lang w:eastAsia="ar-SA"/>
              </w:rPr>
              <w:t>18%</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Pr="00E63681" w:rsidRDefault="0023433A" w:rsidP="00474DBC">
            <w:pPr>
              <w:spacing w:after="0" w:line="240" w:lineRule="auto"/>
              <w:jc w:val="center"/>
              <w:rPr>
                <w:rFonts w:ascii="Times New Roman" w:eastAsia="Times New Roman" w:hAnsi="Times New Roman" w:cs="Times New Roman"/>
                <w:b/>
                <w:lang w:eastAsia="ru-RU"/>
              </w:rPr>
            </w:pPr>
            <w:r w:rsidRPr="00E32846">
              <w:rPr>
                <w:rFonts w:ascii="Times New Roman" w:eastAsia="Times New Roman" w:hAnsi="Times New Roman" w:cs="Times New Roman"/>
                <w:b/>
                <w:lang w:eastAsia="ru-RU"/>
              </w:rPr>
              <w:t>72779,04</w:t>
            </w:r>
          </w:p>
        </w:tc>
      </w:tr>
      <w:tr w:rsidR="0023433A" w:rsidRPr="00E63681" w:rsidTr="00474DBC">
        <w:trPr>
          <w:trHeight w:val="480"/>
        </w:trPr>
        <w:tc>
          <w:tcPr>
            <w:tcW w:w="8797" w:type="dxa"/>
            <w:gridSpan w:val="5"/>
            <w:tcBorders>
              <w:top w:val="single" w:sz="4" w:space="0" w:color="000000"/>
              <w:left w:val="single" w:sz="4" w:space="0" w:color="000000"/>
              <w:bottom w:val="single" w:sz="4" w:space="0" w:color="000000"/>
              <w:right w:val="nil"/>
            </w:tcBorders>
            <w:vAlign w:val="center"/>
            <w:hideMark/>
          </w:tcPr>
          <w:p w:rsidR="0023433A" w:rsidRPr="00E63681" w:rsidRDefault="0023433A" w:rsidP="00474DBC">
            <w:pPr>
              <w:suppressAutoHyphens/>
              <w:snapToGrid w:val="0"/>
              <w:spacing w:after="0" w:line="240" w:lineRule="auto"/>
              <w:jc w:val="center"/>
              <w:rPr>
                <w:rFonts w:ascii="Times New Roman" w:eastAsia="Times New Roman" w:hAnsi="Times New Roman" w:cs="Times New Roman"/>
                <w:bCs/>
                <w:color w:val="000000"/>
                <w:lang w:eastAsia="ar-SA"/>
              </w:rPr>
            </w:pPr>
            <w:r w:rsidRPr="00E63681">
              <w:rPr>
                <w:rFonts w:ascii="Times New Roman" w:eastAsia="Times New Roman" w:hAnsi="Times New Roman" w:cs="Times New Roman"/>
                <w:bCs/>
                <w:color w:val="000000"/>
                <w:lang w:eastAsia="ar-SA"/>
              </w:rPr>
              <w:t>Всего к оплате</w:t>
            </w:r>
          </w:p>
        </w:tc>
        <w:tc>
          <w:tcPr>
            <w:tcW w:w="1823" w:type="dxa"/>
            <w:tcBorders>
              <w:top w:val="single" w:sz="4" w:space="0" w:color="000000"/>
              <w:left w:val="single" w:sz="4" w:space="0" w:color="000000"/>
              <w:bottom w:val="single" w:sz="4" w:space="0" w:color="000000"/>
              <w:right w:val="single" w:sz="4" w:space="0" w:color="000000"/>
            </w:tcBorders>
            <w:vAlign w:val="center"/>
          </w:tcPr>
          <w:p w:rsidR="0023433A" w:rsidRPr="00E63681" w:rsidRDefault="0023433A" w:rsidP="00474DBC">
            <w:pPr>
              <w:spacing w:after="0" w:line="240" w:lineRule="auto"/>
              <w:jc w:val="center"/>
              <w:rPr>
                <w:rFonts w:ascii="Times New Roman" w:eastAsia="Times New Roman" w:hAnsi="Times New Roman" w:cs="Times New Roman"/>
                <w:b/>
                <w:lang w:eastAsia="ru-RU"/>
              </w:rPr>
            </w:pPr>
            <w:r w:rsidRPr="00E32846">
              <w:rPr>
                <w:rFonts w:ascii="Times New Roman" w:eastAsia="Times New Roman" w:hAnsi="Times New Roman" w:cs="Times New Roman"/>
                <w:b/>
                <w:lang w:eastAsia="ru-RU"/>
              </w:rPr>
              <w:t>477 107,04</w:t>
            </w:r>
          </w:p>
        </w:tc>
      </w:tr>
    </w:tbl>
    <w:p w:rsidR="0023433A" w:rsidRDefault="0023433A" w:rsidP="0023433A">
      <w:pPr>
        <w:suppressAutoHyphens/>
        <w:spacing w:after="0" w:line="240" w:lineRule="auto"/>
        <w:rPr>
          <w:rFonts w:ascii="Times New Roman" w:eastAsia="Times New Roman" w:hAnsi="Times New Roman" w:cs="Times New Roman"/>
          <w:sz w:val="28"/>
          <w:szCs w:val="28"/>
          <w:lang w:eastAsia="ru-RU"/>
        </w:rPr>
      </w:pPr>
    </w:p>
    <w:p w:rsidR="00C828A7" w:rsidRDefault="00C828A7" w:rsidP="00977ED2">
      <w:pPr>
        <w:spacing w:after="0" w:line="240" w:lineRule="auto"/>
        <w:rPr>
          <w:rFonts w:ascii="Times New Roman" w:eastAsia="Times New Roman" w:hAnsi="Times New Roman" w:cs="Times New Roman"/>
          <w:b/>
          <w:sz w:val="24"/>
          <w:szCs w:val="24"/>
          <w:lang w:eastAsia="ru-RU"/>
        </w:rPr>
      </w:pPr>
    </w:p>
    <w:sectPr w:rsidR="00C828A7" w:rsidSect="00B24CC1">
      <w:type w:val="continuous"/>
      <w:pgSz w:w="11910" w:h="16850"/>
      <w:pgMar w:top="709" w:right="711" w:bottom="993" w:left="1040" w:header="0" w:footer="4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2F2" w:rsidRDefault="00F012F2">
      <w:pPr>
        <w:spacing w:after="0" w:line="240" w:lineRule="auto"/>
      </w:pPr>
      <w:r>
        <w:separator/>
      </w:r>
    </w:p>
  </w:endnote>
  <w:endnote w:type="continuationSeparator" w:id="0">
    <w:p w:rsidR="00F012F2" w:rsidRDefault="00F0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CC"/>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2F2" w:rsidRDefault="00F012F2">
      <w:pPr>
        <w:spacing w:after="0" w:line="240" w:lineRule="auto"/>
      </w:pPr>
      <w:r>
        <w:separator/>
      </w:r>
    </w:p>
  </w:footnote>
  <w:footnote w:type="continuationSeparator" w:id="0">
    <w:p w:rsidR="00F012F2" w:rsidRDefault="00F01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237F3"/>
    <w:multiLevelType w:val="multilevel"/>
    <w:tmpl w:val="6480023C"/>
    <w:lvl w:ilvl="0">
      <w:start w:val="10"/>
      <w:numFmt w:val="decimal"/>
      <w:lvlText w:val="%1"/>
      <w:lvlJc w:val="left"/>
      <w:pPr>
        <w:ind w:left="101" w:hanging="646"/>
      </w:pPr>
      <w:rPr>
        <w:rFonts w:hint="default"/>
      </w:rPr>
    </w:lvl>
    <w:lvl w:ilvl="1">
      <w:start w:val="1"/>
      <w:numFmt w:val="decimal"/>
      <w:lvlText w:val="%1.%2."/>
      <w:lvlJc w:val="left"/>
      <w:pPr>
        <w:ind w:left="101" w:hanging="646"/>
      </w:pPr>
      <w:rPr>
        <w:rFonts w:ascii="Times New Roman" w:eastAsia="Times New Roman" w:hAnsi="Times New Roman" w:cs="Times New Roman" w:hint="default"/>
        <w:spacing w:val="-27"/>
        <w:w w:val="100"/>
        <w:sz w:val="24"/>
        <w:szCs w:val="24"/>
        <w:lang w:val="ru-RU"/>
      </w:rPr>
    </w:lvl>
    <w:lvl w:ilvl="2">
      <w:numFmt w:val="bullet"/>
      <w:lvlText w:val="•"/>
      <w:lvlJc w:val="left"/>
      <w:pPr>
        <w:ind w:left="2170" w:hanging="646"/>
      </w:pPr>
      <w:rPr>
        <w:rFonts w:hint="default"/>
      </w:rPr>
    </w:lvl>
    <w:lvl w:ilvl="3">
      <w:numFmt w:val="bullet"/>
      <w:lvlText w:val="•"/>
      <w:lvlJc w:val="left"/>
      <w:pPr>
        <w:ind w:left="3205" w:hanging="646"/>
      </w:pPr>
      <w:rPr>
        <w:rFonts w:hint="default"/>
      </w:rPr>
    </w:lvl>
    <w:lvl w:ilvl="4">
      <w:numFmt w:val="bullet"/>
      <w:lvlText w:val="•"/>
      <w:lvlJc w:val="left"/>
      <w:pPr>
        <w:ind w:left="4240" w:hanging="646"/>
      </w:pPr>
      <w:rPr>
        <w:rFonts w:hint="default"/>
      </w:rPr>
    </w:lvl>
    <w:lvl w:ilvl="5">
      <w:numFmt w:val="bullet"/>
      <w:lvlText w:val="•"/>
      <w:lvlJc w:val="left"/>
      <w:pPr>
        <w:ind w:left="5275" w:hanging="646"/>
      </w:pPr>
      <w:rPr>
        <w:rFonts w:hint="default"/>
      </w:rPr>
    </w:lvl>
    <w:lvl w:ilvl="6">
      <w:numFmt w:val="bullet"/>
      <w:lvlText w:val="•"/>
      <w:lvlJc w:val="left"/>
      <w:pPr>
        <w:ind w:left="6310" w:hanging="646"/>
      </w:pPr>
      <w:rPr>
        <w:rFonts w:hint="default"/>
      </w:rPr>
    </w:lvl>
    <w:lvl w:ilvl="7">
      <w:numFmt w:val="bullet"/>
      <w:lvlText w:val="•"/>
      <w:lvlJc w:val="left"/>
      <w:pPr>
        <w:ind w:left="7345" w:hanging="646"/>
      </w:pPr>
      <w:rPr>
        <w:rFonts w:hint="default"/>
      </w:rPr>
    </w:lvl>
    <w:lvl w:ilvl="8">
      <w:numFmt w:val="bullet"/>
      <w:lvlText w:val="•"/>
      <w:lvlJc w:val="left"/>
      <w:pPr>
        <w:ind w:left="8380" w:hanging="646"/>
      </w:pPr>
      <w:rPr>
        <w:rFonts w:hint="default"/>
      </w:rPr>
    </w:lvl>
  </w:abstractNum>
  <w:abstractNum w:abstractNumId="4">
    <w:nsid w:val="06773485"/>
    <w:multiLevelType w:val="multilevel"/>
    <w:tmpl w:val="ACC6D38A"/>
    <w:lvl w:ilvl="0">
      <w:start w:val="7"/>
      <w:numFmt w:val="decimal"/>
      <w:lvlText w:val="%1"/>
      <w:lvlJc w:val="left"/>
      <w:pPr>
        <w:ind w:left="101" w:hanging="436"/>
      </w:pPr>
      <w:rPr>
        <w:rFonts w:hint="default"/>
      </w:rPr>
    </w:lvl>
    <w:lvl w:ilvl="1">
      <w:start w:val="1"/>
      <w:numFmt w:val="decimal"/>
      <w:lvlText w:val="%1.%2."/>
      <w:lvlJc w:val="left"/>
      <w:pPr>
        <w:ind w:left="101" w:hanging="436"/>
      </w:pPr>
      <w:rPr>
        <w:rFonts w:ascii="Times New Roman" w:eastAsia="Times New Roman" w:hAnsi="Times New Roman" w:cs="Times New Roman" w:hint="default"/>
        <w:w w:val="100"/>
        <w:sz w:val="24"/>
        <w:szCs w:val="24"/>
      </w:rPr>
    </w:lvl>
    <w:lvl w:ilvl="2">
      <w:numFmt w:val="bullet"/>
      <w:lvlText w:val="•"/>
      <w:lvlJc w:val="left"/>
      <w:pPr>
        <w:ind w:left="2170" w:hanging="436"/>
      </w:pPr>
      <w:rPr>
        <w:rFonts w:hint="default"/>
      </w:rPr>
    </w:lvl>
    <w:lvl w:ilvl="3">
      <w:numFmt w:val="bullet"/>
      <w:lvlText w:val="•"/>
      <w:lvlJc w:val="left"/>
      <w:pPr>
        <w:ind w:left="3205" w:hanging="436"/>
      </w:pPr>
      <w:rPr>
        <w:rFonts w:hint="default"/>
      </w:rPr>
    </w:lvl>
    <w:lvl w:ilvl="4">
      <w:numFmt w:val="bullet"/>
      <w:lvlText w:val="•"/>
      <w:lvlJc w:val="left"/>
      <w:pPr>
        <w:ind w:left="4240" w:hanging="436"/>
      </w:pPr>
      <w:rPr>
        <w:rFonts w:hint="default"/>
      </w:rPr>
    </w:lvl>
    <w:lvl w:ilvl="5">
      <w:numFmt w:val="bullet"/>
      <w:lvlText w:val="•"/>
      <w:lvlJc w:val="left"/>
      <w:pPr>
        <w:ind w:left="5275" w:hanging="436"/>
      </w:pPr>
      <w:rPr>
        <w:rFonts w:hint="default"/>
      </w:rPr>
    </w:lvl>
    <w:lvl w:ilvl="6">
      <w:numFmt w:val="bullet"/>
      <w:lvlText w:val="•"/>
      <w:lvlJc w:val="left"/>
      <w:pPr>
        <w:ind w:left="6310" w:hanging="436"/>
      </w:pPr>
      <w:rPr>
        <w:rFonts w:hint="default"/>
      </w:rPr>
    </w:lvl>
    <w:lvl w:ilvl="7">
      <w:numFmt w:val="bullet"/>
      <w:lvlText w:val="•"/>
      <w:lvlJc w:val="left"/>
      <w:pPr>
        <w:ind w:left="7345" w:hanging="436"/>
      </w:pPr>
      <w:rPr>
        <w:rFonts w:hint="default"/>
      </w:rPr>
    </w:lvl>
    <w:lvl w:ilvl="8">
      <w:numFmt w:val="bullet"/>
      <w:lvlText w:val="•"/>
      <w:lvlJc w:val="left"/>
      <w:pPr>
        <w:ind w:left="8380" w:hanging="436"/>
      </w:pPr>
      <w:rPr>
        <w:rFonts w:hint="default"/>
      </w:rPr>
    </w:lvl>
  </w:abstractNum>
  <w:abstractNum w:abstractNumId="5">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610885"/>
    <w:multiLevelType w:val="multilevel"/>
    <w:tmpl w:val="0C825AC0"/>
    <w:lvl w:ilvl="0">
      <w:start w:val="2"/>
      <w:numFmt w:val="decimal"/>
      <w:lvlText w:val="%1"/>
      <w:lvlJc w:val="left"/>
      <w:pPr>
        <w:ind w:left="1092" w:hanging="421"/>
      </w:pPr>
      <w:rPr>
        <w:rFonts w:hint="default"/>
      </w:rPr>
    </w:lvl>
    <w:lvl w:ilvl="1">
      <w:start w:val="2"/>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76"/>
      </w:pPr>
      <w:rPr>
        <w:rFonts w:ascii="Times New Roman" w:eastAsia="Times New Roman" w:hAnsi="Times New Roman" w:cs="Times New Roman" w:hint="default"/>
        <w:spacing w:val="-24"/>
        <w:w w:val="100"/>
        <w:sz w:val="24"/>
        <w:szCs w:val="24"/>
      </w:rPr>
    </w:lvl>
    <w:lvl w:ilvl="3">
      <w:numFmt w:val="bullet"/>
      <w:lvlText w:val="•"/>
      <w:lvlJc w:val="left"/>
      <w:pPr>
        <w:ind w:left="3177" w:hanging="676"/>
      </w:pPr>
      <w:rPr>
        <w:rFonts w:hint="default"/>
      </w:rPr>
    </w:lvl>
    <w:lvl w:ilvl="4">
      <w:numFmt w:val="bullet"/>
      <w:lvlText w:val="•"/>
      <w:lvlJc w:val="left"/>
      <w:pPr>
        <w:ind w:left="4216" w:hanging="676"/>
      </w:pPr>
      <w:rPr>
        <w:rFonts w:hint="default"/>
      </w:rPr>
    </w:lvl>
    <w:lvl w:ilvl="5">
      <w:numFmt w:val="bullet"/>
      <w:lvlText w:val="•"/>
      <w:lvlJc w:val="left"/>
      <w:pPr>
        <w:ind w:left="5255" w:hanging="676"/>
      </w:pPr>
      <w:rPr>
        <w:rFonts w:hint="default"/>
      </w:rPr>
    </w:lvl>
    <w:lvl w:ilvl="6">
      <w:numFmt w:val="bullet"/>
      <w:lvlText w:val="•"/>
      <w:lvlJc w:val="left"/>
      <w:pPr>
        <w:ind w:left="6294" w:hanging="676"/>
      </w:pPr>
      <w:rPr>
        <w:rFonts w:hint="default"/>
      </w:rPr>
    </w:lvl>
    <w:lvl w:ilvl="7">
      <w:numFmt w:val="bullet"/>
      <w:lvlText w:val="•"/>
      <w:lvlJc w:val="left"/>
      <w:pPr>
        <w:ind w:left="7333" w:hanging="676"/>
      </w:pPr>
      <w:rPr>
        <w:rFonts w:hint="default"/>
      </w:rPr>
    </w:lvl>
    <w:lvl w:ilvl="8">
      <w:numFmt w:val="bullet"/>
      <w:lvlText w:val="•"/>
      <w:lvlJc w:val="left"/>
      <w:pPr>
        <w:ind w:left="8372" w:hanging="676"/>
      </w:pPr>
      <w:rPr>
        <w:rFonts w:hint="default"/>
      </w:rPr>
    </w:lvl>
  </w:abstractNum>
  <w:abstractNum w:abstractNumId="10">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12">
    <w:nsid w:val="2F7B3DD6"/>
    <w:multiLevelType w:val="multilevel"/>
    <w:tmpl w:val="D0803F00"/>
    <w:lvl w:ilvl="0">
      <w:start w:val="4"/>
      <w:numFmt w:val="decimal"/>
      <w:lvlText w:val="%1"/>
      <w:lvlJc w:val="left"/>
      <w:pPr>
        <w:ind w:left="101" w:hanging="451"/>
      </w:pPr>
      <w:rPr>
        <w:rFonts w:hint="default"/>
      </w:rPr>
    </w:lvl>
    <w:lvl w:ilvl="1">
      <w:start w:val="1"/>
      <w:numFmt w:val="decimal"/>
      <w:lvlText w:val="%1.%2."/>
      <w:lvlJc w:val="left"/>
      <w:pPr>
        <w:ind w:left="101" w:hanging="451"/>
      </w:pPr>
      <w:rPr>
        <w:rFonts w:ascii="Times New Roman" w:eastAsia="Times New Roman" w:hAnsi="Times New Roman" w:cs="Times New Roman" w:hint="default"/>
        <w:w w:val="100"/>
        <w:sz w:val="24"/>
        <w:szCs w:val="24"/>
      </w:rPr>
    </w:lvl>
    <w:lvl w:ilvl="2">
      <w:numFmt w:val="bullet"/>
      <w:lvlText w:val="•"/>
      <w:lvlJc w:val="left"/>
      <w:pPr>
        <w:ind w:left="2170" w:hanging="451"/>
      </w:pPr>
      <w:rPr>
        <w:rFonts w:hint="default"/>
      </w:rPr>
    </w:lvl>
    <w:lvl w:ilvl="3">
      <w:numFmt w:val="bullet"/>
      <w:lvlText w:val="•"/>
      <w:lvlJc w:val="left"/>
      <w:pPr>
        <w:ind w:left="3205" w:hanging="451"/>
      </w:pPr>
      <w:rPr>
        <w:rFonts w:hint="default"/>
      </w:rPr>
    </w:lvl>
    <w:lvl w:ilvl="4">
      <w:numFmt w:val="bullet"/>
      <w:lvlText w:val="•"/>
      <w:lvlJc w:val="left"/>
      <w:pPr>
        <w:ind w:left="4240" w:hanging="451"/>
      </w:pPr>
      <w:rPr>
        <w:rFonts w:hint="default"/>
      </w:rPr>
    </w:lvl>
    <w:lvl w:ilvl="5">
      <w:numFmt w:val="bullet"/>
      <w:lvlText w:val="•"/>
      <w:lvlJc w:val="left"/>
      <w:pPr>
        <w:ind w:left="5275" w:hanging="451"/>
      </w:pPr>
      <w:rPr>
        <w:rFonts w:hint="default"/>
      </w:rPr>
    </w:lvl>
    <w:lvl w:ilvl="6">
      <w:numFmt w:val="bullet"/>
      <w:lvlText w:val="•"/>
      <w:lvlJc w:val="left"/>
      <w:pPr>
        <w:ind w:left="6310" w:hanging="451"/>
      </w:pPr>
      <w:rPr>
        <w:rFonts w:hint="default"/>
      </w:rPr>
    </w:lvl>
    <w:lvl w:ilvl="7">
      <w:numFmt w:val="bullet"/>
      <w:lvlText w:val="•"/>
      <w:lvlJc w:val="left"/>
      <w:pPr>
        <w:ind w:left="7345" w:hanging="451"/>
      </w:pPr>
      <w:rPr>
        <w:rFonts w:hint="default"/>
      </w:rPr>
    </w:lvl>
    <w:lvl w:ilvl="8">
      <w:numFmt w:val="bullet"/>
      <w:lvlText w:val="•"/>
      <w:lvlJc w:val="left"/>
      <w:pPr>
        <w:ind w:left="8380" w:hanging="451"/>
      </w:pPr>
      <w:rPr>
        <w:rFonts w:hint="default"/>
      </w:rPr>
    </w:lvl>
  </w:abstractNum>
  <w:abstractNum w:abstractNumId="13">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39CE454F"/>
    <w:multiLevelType w:val="multilevel"/>
    <w:tmpl w:val="4160606E"/>
    <w:lvl w:ilvl="0">
      <w:start w:val="6"/>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37"/>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15">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7">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D492771"/>
    <w:multiLevelType w:val="multilevel"/>
    <w:tmpl w:val="F404EE5A"/>
    <w:lvl w:ilvl="0">
      <w:start w:val="9"/>
      <w:numFmt w:val="decimal"/>
      <w:lvlText w:val="%1"/>
      <w:lvlJc w:val="left"/>
      <w:pPr>
        <w:ind w:left="101" w:hanging="466"/>
      </w:pPr>
      <w:rPr>
        <w:rFonts w:hint="default"/>
      </w:rPr>
    </w:lvl>
    <w:lvl w:ilvl="1">
      <w:start w:val="1"/>
      <w:numFmt w:val="decimal"/>
      <w:lvlText w:val="%1.%2."/>
      <w:lvlJc w:val="left"/>
      <w:pPr>
        <w:ind w:left="101" w:hanging="466"/>
      </w:pPr>
      <w:rPr>
        <w:rFonts w:ascii="Times New Roman" w:eastAsia="Times New Roman" w:hAnsi="Times New Roman" w:cs="Times New Roman" w:hint="default"/>
        <w:spacing w:val="-24"/>
        <w:w w:val="100"/>
        <w:sz w:val="24"/>
        <w:szCs w:val="24"/>
      </w:rPr>
    </w:lvl>
    <w:lvl w:ilvl="2">
      <w:numFmt w:val="bullet"/>
      <w:lvlText w:val="•"/>
      <w:lvlJc w:val="left"/>
      <w:pPr>
        <w:ind w:left="2170" w:hanging="466"/>
      </w:pPr>
      <w:rPr>
        <w:rFonts w:hint="default"/>
      </w:rPr>
    </w:lvl>
    <w:lvl w:ilvl="3">
      <w:numFmt w:val="bullet"/>
      <w:lvlText w:val="•"/>
      <w:lvlJc w:val="left"/>
      <w:pPr>
        <w:ind w:left="3205" w:hanging="466"/>
      </w:pPr>
      <w:rPr>
        <w:rFonts w:hint="default"/>
      </w:rPr>
    </w:lvl>
    <w:lvl w:ilvl="4">
      <w:numFmt w:val="bullet"/>
      <w:lvlText w:val="•"/>
      <w:lvlJc w:val="left"/>
      <w:pPr>
        <w:ind w:left="4240" w:hanging="466"/>
      </w:pPr>
      <w:rPr>
        <w:rFonts w:hint="default"/>
      </w:rPr>
    </w:lvl>
    <w:lvl w:ilvl="5">
      <w:numFmt w:val="bullet"/>
      <w:lvlText w:val="•"/>
      <w:lvlJc w:val="left"/>
      <w:pPr>
        <w:ind w:left="5275" w:hanging="466"/>
      </w:pPr>
      <w:rPr>
        <w:rFonts w:hint="default"/>
      </w:rPr>
    </w:lvl>
    <w:lvl w:ilvl="6">
      <w:numFmt w:val="bullet"/>
      <w:lvlText w:val="•"/>
      <w:lvlJc w:val="left"/>
      <w:pPr>
        <w:ind w:left="6310" w:hanging="466"/>
      </w:pPr>
      <w:rPr>
        <w:rFonts w:hint="default"/>
      </w:rPr>
    </w:lvl>
    <w:lvl w:ilvl="7">
      <w:numFmt w:val="bullet"/>
      <w:lvlText w:val="•"/>
      <w:lvlJc w:val="left"/>
      <w:pPr>
        <w:ind w:left="7345" w:hanging="466"/>
      </w:pPr>
      <w:rPr>
        <w:rFonts w:hint="default"/>
      </w:rPr>
    </w:lvl>
    <w:lvl w:ilvl="8">
      <w:numFmt w:val="bullet"/>
      <w:lvlText w:val="•"/>
      <w:lvlJc w:val="left"/>
      <w:pPr>
        <w:ind w:left="8380" w:hanging="466"/>
      </w:pPr>
      <w:rPr>
        <w:rFonts w:hint="default"/>
      </w:rPr>
    </w:lvl>
  </w:abstractNum>
  <w:abstractNum w:abstractNumId="20">
    <w:nsid w:val="4DE33B11"/>
    <w:multiLevelType w:val="multilevel"/>
    <w:tmpl w:val="848ED99A"/>
    <w:lvl w:ilvl="0">
      <w:start w:val="5"/>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21"/>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21">
    <w:nsid w:val="4F0D6A22"/>
    <w:multiLevelType w:val="multilevel"/>
    <w:tmpl w:val="68BC501A"/>
    <w:lvl w:ilvl="0">
      <w:start w:val="1"/>
      <w:numFmt w:val="decimal"/>
      <w:lvlText w:val="%1"/>
      <w:lvlJc w:val="left"/>
      <w:pPr>
        <w:ind w:left="101" w:hanging="526"/>
      </w:pPr>
      <w:rPr>
        <w:rFonts w:hint="default"/>
      </w:rPr>
    </w:lvl>
    <w:lvl w:ilvl="1">
      <w:start w:val="1"/>
      <w:numFmt w:val="decimal"/>
      <w:lvlText w:val="%1.%2."/>
      <w:lvlJc w:val="left"/>
      <w:pPr>
        <w:ind w:left="101" w:hanging="526"/>
      </w:pPr>
      <w:rPr>
        <w:rFonts w:ascii="Times New Roman" w:eastAsia="Times New Roman" w:hAnsi="Times New Roman" w:cs="Times New Roman" w:hint="default"/>
        <w:spacing w:val="-30"/>
        <w:w w:val="100"/>
        <w:sz w:val="24"/>
        <w:szCs w:val="24"/>
      </w:rPr>
    </w:lvl>
    <w:lvl w:ilvl="2">
      <w:numFmt w:val="bullet"/>
      <w:lvlText w:val="•"/>
      <w:lvlJc w:val="left"/>
      <w:pPr>
        <w:ind w:left="2170" w:hanging="526"/>
      </w:pPr>
      <w:rPr>
        <w:rFonts w:hint="default"/>
      </w:rPr>
    </w:lvl>
    <w:lvl w:ilvl="3">
      <w:numFmt w:val="bullet"/>
      <w:lvlText w:val="•"/>
      <w:lvlJc w:val="left"/>
      <w:pPr>
        <w:ind w:left="3205" w:hanging="526"/>
      </w:pPr>
      <w:rPr>
        <w:rFonts w:hint="default"/>
      </w:rPr>
    </w:lvl>
    <w:lvl w:ilvl="4">
      <w:numFmt w:val="bullet"/>
      <w:lvlText w:val="•"/>
      <w:lvlJc w:val="left"/>
      <w:pPr>
        <w:ind w:left="4240" w:hanging="526"/>
      </w:pPr>
      <w:rPr>
        <w:rFonts w:hint="default"/>
      </w:rPr>
    </w:lvl>
    <w:lvl w:ilvl="5">
      <w:numFmt w:val="bullet"/>
      <w:lvlText w:val="•"/>
      <w:lvlJc w:val="left"/>
      <w:pPr>
        <w:ind w:left="5275" w:hanging="526"/>
      </w:pPr>
      <w:rPr>
        <w:rFonts w:hint="default"/>
      </w:rPr>
    </w:lvl>
    <w:lvl w:ilvl="6">
      <w:numFmt w:val="bullet"/>
      <w:lvlText w:val="•"/>
      <w:lvlJc w:val="left"/>
      <w:pPr>
        <w:ind w:left="6310" w:hanging="526"/>
      </w:pPr>
      <w:rPr>
        <w:rFonts w:hint="default"/>
      </w:rPr>
    </w:lvl>
    <w:lvl w:ilvl="7">
      <w:numFmt w:val="bullet"/>
      <w:lvlText w:val="•"/>
      <w:lvlJc w:val="left"/>
      <w:pPr>
        <w:ind w:left="7345" w:hanging="526"/>
      </w:pPr>
      <w:rPr>
        <w:rFonts w:hint="default"/>
      </w:rPr>
    </w:lvl>
    <w:lvl w:ilvl="8">
      <w:numFmt w:val="bullet"/>
      <w:lvlText w:val="•"/>
      <w:lvlJc w:val="left"/>
      <w:pPr>
        <w:ind w:left="8380" w:hanging="526"/>
      </w:pPr>
      <w:rPr>
        <w:rFonts w:hint="default"/>
      </w:rPr>
    </w:lvl>
  </w:abstractNum>
  <w:abstractNum w:abstractNumId="22">
    <w:nsid w:val="523D2EA1"/>
    <w:multiLevelType w:val="hybridMultilevel"/>
    <w:tmpl w:val="49D0160C"/>
    <w:lvl w:ilvl="0" w:tplc="23A2835A">
      <w:numFmt w:val="bullet"/>
      <w:lvlText w:val="-"/>
      <w:lvlJc w:val="left"/>
      <w:pPr>
        <w:ind w:left="101" w:hanging="271"/>
      </w:pPr>
      <w:rPr>
        <w:rFonts w:ascii="Times New Roman" w:eastAsia="Times New Roman" w:hAnsi="Times New Roman" w:cs="Times New Roman" w:hint="default"/>
        <w:spacing w:val="-20"/>
        <w:w w:val="99"/>
        <w:sz w:val="24"/>
        <w:szCs w:val="24"/>
      </w:rPr>
    </w:lvl>
    <w:lvl w:ilvl="1" w:tplc="8E84D936">
      <w:numFmt w:val="bullet"/>
      <w:lvlText w:val="•"/>
      <w:lvlJc w:val="left"/>
      <w:pPr>
        <w:ind w:left="1135" w:hanging="271"/>
      </w:pPr>
      <w:rPr>
        <w:rFonts w:hint="default"/>
      </w:rPr>
    </w:lvl>
    <w:lvl w:ilvl="2" w:tplc="92207C94">
      <w:numFmt w:val="bullet"/>
      <w:lvlText w:val="•"/>
      <w:lvlJc w:val="left"/>
      <w:pPr>
        <w:ind w:left="2170" w:hanging="271"/>
      </w:pPr>
      <w:rPr>
        <w:rFonts w:hint="default"/>
      </w:rPr>
    </w:lvl>
    <w:lvl w:ilvl="3" w:tplc="D9D207E0">
      <w:numFmt w:val="bullet"/>
      <w:lvlText w:val="•"/>
      <w:lvlJc w:val="left"/>
      <w:pPr>
        <w:ind w:left="3205" w:hanging="271"/>
      </w:pPr>
      <w:rPr>
        <w:rFonts w:hint="default"/>
      </w:rPr>
    </w:lvl>
    <w:lvl w:ilvl="4" w:tplc="908A83E4">
      <w:numFmt w:val="bullet"/>
      <w:lvlText w:val="•"/>
      <w:lvlJc w:val="left"/>
      <w:pPr>
        <w:ind w:left="4240" w:hanging="271"/>
      </w:pPr>
      <w:rPr>
        <w:rFonts w:hint="default"/>
      </w:rPr>
    </w:lvl>
    <w:lvl w:ilvl="5" w:tplc="58E81D32">
      <w:numFmt w:val="bullet"/>
      <w:lvlText w:val="•"/>
      <w:lvlJc w:val="left"/>
      <w:pPr>
        <w:ind w:left="5275" w:hanging="271"/>
      </w:pPr>
      <w:rPr>
        <w:rFonts w:hint="default"/>
      </w:rPr>
    </w:lvl>
    <w:lvl w:ilvl="6" w:tplc="59A4502C">
      <w:numFmt w:val="bullet"/>
      <w:lvlText w:val="•"/>
      <w:lvlJc w:val="left"/>
      <w:pPr>
        <w:ind w:left="6310" w:hanging="271"/>
      </w:pPr>
      <w:rPr>
        <w:rFonts w:hint="default"/>
      </w:rPr>
    </w:lvl>
    <w:lvl w:ilvl="7" w:tplc="25C68856">
      <w:numFmt w:val="bullet"/>
      <w:lvlText w:val="•"/>
      <w:lvlJc w:val="left"/>
      <w:pPr>
        <w:ind w:left="7345" w:hanging="271"/>
      </w:pPr>
      <w:rPr>
        <w:rFonts w:hint="default"/>
      </w:rPr>
    </w:lvl>
    <w:lvl w:ilvl="8" w:tplc="B58EB938">
      <w:numFmt w:val="bullet"/>
      <w:lvlText w:val="•"/>
      <w:lvlJc w:val="left"/>
      <w:pPr>
        <w:ind w:left="8380" w:hanging="271"/>
      </w:pPr>
      <w:rPr>
        <w:rFonts w:hint="default"/>
      </w:rPr>
    </w:lvl>
  </w:abstractNum>
  <w:abstractNum w:abstractNumId="23">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25">
    <w:nsid w:val="555B4F68"/>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2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63284FC7"/>
    <w:multiLevelType w:val="multilevel"/>
    <w:tmpl w:val="691A92FE"/>
    <w:lvl w:ilvl="0">
      <w:start w:val="2"/>
      <w:numFmt w:val="decimal"/>
      <w:lvlText w:val="%1"/>
      <w:lvlJc w:val="left"/>
      <w:pPr>
        <w:ind w:left="1092" w:hanging="421"/>
      </w:pPr>
      <w:rPr>
        <w:rFonts w:hint="default"/>
      </w:rPr>
    </w:lvl>
    <w:lvl w:ilvl="1">
      <w:start w:val="1"/>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61"/>
      </w:pPr>
      <w:rPr>
        <w:rFonts w:ascii="Times New Roman" w:eastAsia="Times New Roman" w:hAnsi="Times New Roman" w:cs="Times New Roman" w:hint="default"/>
        <w:spacing w:val="-20"/>
        <w:w w:val="100"/>
        <w:sz w:val="24"/>
        <w:szCs w:val="24"/>
      </w:rPr>
    </w:lvl>
    <w:lvl w:ilvl="3">
      <w:numFmt w:val="bullet"/>
      <w:lvlText w:val="•"/>
      <w:lvlJc w:val="left"/>
      <w:pPr>
        <w:ind w:left="3177" w:hanging="661"/>
      </w:pPr>
      <w:rPr>
        <w:rFonts w:hint="default"/>
      </w:rPr>
    </w:lvl>
    <w:lvl w:ilvl="4">
      <w:numFmt w:val="bullet"/>
      <w:lvlText w:val="•"/>
      <w:lvlJc w:val="left"/>
      <w:pPr>
        <w:ind w:left="4216" w:hanging="661"/>
      </w:pPr>
      <w:rPr>
        <w:rFonts w:hint="default"/>
      </w:rPr>
    </w:lvl>
    <w:lvl w:ilvl="5">
      <w:numFmt w:val="bullet"/>
      <w:lvlText w:val="•"/>
      <w:lvlJc w:val="left"/>
      <w:pPr>
        <w:ind w:left="5255" w:hanging="661"/>
      </w:pPr>
      <w:rPr>
        <w:rFonts w:hint="default"/>
      </w:rPr>
    </w:lvl>
    <w:lvl w:ilvl="6">
      <w:numFmt w:val="bullet"/>
      <w:lvlText w:val="•"/>
      <w:lvlJc w:val="left"/>
      <w:pPr>
        <w:ind w:left="6294" w:hanging="661"/>
      </w:pPr>
      <w:rPr>
        <w:rFonts w:hint="default"/>
      </w:rPr>
    </w:lvl>
    <w:lvl w:ilvl="7">
      <w:numFmt w:val="bullet"/>
      <w:lvlText w:val="•"/>
      <w:lvlJc w:val="left"/>
      <w:pPr>
        <w:ind w:left="7333" w:hanging="661"/>
      </w:pPr>
      <w:rPr>
        <w:rFonts w:hint="default"/>
      </w:rPr>
    </w:lvl>
    <w:lvl w:ilvl="8">
      <w:numFmt w:val="bullet"/>
      <w:lvlText w:val="•"/>
      <w:lvlJc w:val="left"/>
      <w:pPr>
        <w:ind w:left="8372" w:hanging="661"/>
      </w:pPr>
      <w:rPr>
        <w:rFonts w:hint="default"/>
      </w:rPr>
    </w:lvl>
  </w:abstractNum>
  <w:abstractNum w:abstractNumId="29">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6ACC523D"/>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33">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78965D53"/>
    <w:multiLevelType w:val="multilevel"/>
    <w:tmpl w:val="5816BDE6"/>
    <w:lvl w:ilvl="0">
      <w:start w:val="8"/>
      <w:numFmt w:val="decimal"/>
      <w:lvlText w:val="%1"/>
      <w:lvlJc w:val="left"/>
      <w:pPr>
        <w:ind w:left="1362" w:hanging="555"/>
      </w:pPr>
      <w:rPr>
        <w:rFonts w:hint="default"/>
      </w:rPr>
    </w:lvl>
    <w:lvl w:ilvl="1">
      <w:start w:val="1"/>
      <w:numFmt w:val="decimal"/>
      <w:lvlText w:val="%1.%2."/>
      <w:lvlJc w:val="left"/>
      <w:pPr>
        <w:ind w:left="101" w:hanging="555"/>
      </w:pPr>
      <w:rPr>
        <w:rFonts w:ascii="Times New Roman" w:eastAsia="Times New Roman" w:hAnsi="Times New Roman" w:cs="Times New Roman" w:hint="default"/>
        <w:i w:val="0"/>
        <w:spacing w:val="-20"/>
        <w:w w:val="100"/>
        <w:sz w:val="24"/>
        <w:szCs w:val="24"/>
      </w:rPr>
    </w:lvl>
    <w:lvl w:ilvl="2">
      <w:numFmt w:val="bullet"/>
      <w:lvlText w:val="•"/>
      <w:lvlJc w:val="left"/>
      <w:pPr>
        <w:ind w:left="2370" w:hanging="555"/>
      </w:pPr>
      <w:rPr>
        <w:rFonts w:hint="default"/>
      </w:rPr>
    </w:lvl>
    <w:lvl w:ilvl="3">
      <w:numFmt w:val="bullet"/>
      <w:lvlText w:val="•"/>
      <w:lvlJc w:val="left"/>
      <w:pPr>
        <w:ind w:left="3380" w:hanging="555"/>
      </w:pPr>
      <w:rPr>
        <w:rFonts w:hint="default"/>
      </w:rPr>
    </w:lvl>
    <w:lvl w:ilvl="4">
      <w:numFmt w:val="bullet"/>
      <w:lvlText w:val="•"/>
      <w:lvlJc w:val="left"/>
      <w:pPr>
        <w:ind w:left="4390" w:hanging="555"/>
      </w:pPr>
      <w:rPr>
        <w:rFonts w:hint="default"/>
      </w:rPr>
    </w:lvl>
    <w:lvl w:ilvl="5">
      <w:numFmt w:val="bullet"/>
      <w:lvlText w:val="•"/>
      <w:lvlJc w:val="left"/>
      <w:pPr>
        <w:ind w:left="5400" w:hanging="555"/>
      </w:pPr>
      <w:rPr>
        <w:rFonts w:hint="default"/>
      </w:rPr>
    </w:lvl>
    <w:lvl w:ilvl="6">
      <w:numFmt w:val="bullet"/>
      <w:lvlText w:val="•"/>
      <w:lvlJc w:val="left"/>
      <w:pPr>
        <w:ind w:left="6410" w:hanging="555"/>
      </w:pPr>
      <w:rPr>
        <w:rFonts w:hint="default"/>
      </w:rPr>
    </w:lvl>
    <w:lvl w:ilvl="7">
      <w:numFmt w:val="bullet"/>
      <w:lvlText w:val="•"/>
      <w:lvlJc w:val="left"/>
      <w:pPr>
        <w:ind w:left="7420" w:hanging="555"/>
      </w:pPr>
      <w:rPr>
        <w:rFonts w:hint="default"/>
      </w:rPr>
    </w:lvl>
    <w:lvl w:ilvl="8">
      <w:numFmt w:val="bullet"/>
      <w:lvlText w:val="•"/>
      <w:lvlJc w:val="left"/>
      <w:pPr>
        <w:ind w:left="8430" w:hanging="555"/>
      </w:pPr>
      <w:rPr>
        <w:rFonts w:hint="default"/>
      </w:rPr>
    </w:lvl>
  </w:abstractNum>
  <w:num w:numId="1">
    <w:abstractNumId w:val="16"/>
  </w:num>
  <w:num w:numId="2">
    <w:abstractNumId w:val="34"/>
  </w:num>
  <w:num w:numId="3">
    <w:abstractNumId w:val="6"/>
  </w:num>
  <w:num w:numId="4">
    <w:abstractNumId w:val="11"/>
  </w:num>
  <w:num w:numId="5">
    <w:abstractNumId w:val="38"/>
  </w:num>
  <w:num w:numId="6">
    <w:abstractNumId w:val="2"/>
  </w:num>
  <w:num w:numId="7">
    <w:abstractNumId w:val="1"/>
  </w:num>
  <w:num w:numId="8">
    <w:abstractNumId w:val="33"/>
  </w:num>
  <w:num w:numId="9">
    <w:abstractNumId w:val="37"/>
  </w:num>
  <w:num w:numId="10">
    <w:abstractNumId w:val="30"/>
  </w:num>
  <w:num w:numId="11">
    <w:abstractNumId w:val="31"/>
  </w:num>
  <w:num w:numId="12">
    <w:abstractNumId w:val="18"/>
  </w:num>
  <w:num w:numId="13">
    <w:abstractNumId w:val="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7"/>
  </w:num>
  <w:num w:numId="22">
    <w:abstractNumId w:val="29"/>
  </w:num>
  <w:num w:numId="23">
    <w:abstractNumId w:val="17"/>
  </w:num>
  <w:num w:numId="24">
    <w:abstractNumId w:val="35"/>
  </w:num>
  <w:num w:numId="25">
    <w:abstractNumId w:val="0"/>
  </w:num>
  <w:num w:numId="26">
    <w:abstractNumId w:val="10"/>
  </w:num>
  <w:num w:numId="27">
    <w:abstractNumId w:val="23"/>
  </w:num>
  <w:num w:numId="28">
    <w:abstractNumId w:val="39"/>
  </w:num>
  <w:num w:numId="29">
    <w:abstractNumId w:val="27"/>
  </w:num>
  <w:num w:numId="30">
    <w:abstractNumId w:val="26"/>
  </w:num>
  <w:num w:numId="31">
    <w:abstractNumId w:val="5"/>
  </w:num>
  <w:num w:numId="32">
    <w:abstractNumId w:val="22"/>
  </w:num>
  <w:num w:numId="33">
    <w:abstractNumId w:val="3"/>
  </w:num>
  <w:num w:numId="34">
    <w:abstractNumId w:val="19"/>
  </w:num>
  <w:num w:numId="35">
    <w:abstractNumId w:val="40"/>
  </w:num>
  <w:num w:numId="36">
    <w:abstractNumId w:val="4"/>
  </w:num>
  <w:num w:numId="37">
    <w:abstractNumId w:val="14"/>
  </w:num>
  <w:num w:numId="38">
    <w:abstractNumId w:val="20"/>
  </w:num>
  <w:num w:numId="39">
    <w:abstractNumId w:val="12"/>
  </w:num>
  <w:num w:numId="40">
    <w:abstractNumId w:val="9"/>
  </w:num>
  <w:num w:numId="41">
    <w:abstractNumId w:val="28"/>
  </w:num>
  <w:num w:numId="42">
    <w:abstractNumId w:val="21"/>
  </w:num>
  <w:num w:numId="43">
    <w:abstractNumId w:val="25"/>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BB"/>
    <w:rsid w:val="00004524"/>
    <w:rsid w:val="00004A21"/>
    <w:rsid w:val="00015B14"/>
    <w:rsid w:val="00022597"/>
    <w:rsid w:val="00024501"/>
    <w:rsid w:val="00030D53"/>
    <w:rsid w:val="00035975"/>
    <w:rsid w:val="00037F8B"/>
    <w:rsid w:val="00040749"/>
    <w:rsid w:val="000425E8"/>
    <w:rsid w:val="00043973"/>
    <w:rsid w:val="00044D27"/>
    <w:rsid w:val="00047EAD"/>
    <w:rsid w:val="00050EB1"/>
    <w:rsid w:val="00052D64"/>
    <w:rsid w:val="000546CC"/>
    <w:rsid w:val="00055570"/>
    <w:rsid w:val="00062F4E"/>
    <w:rsid w:val="00064428"/>
    <w:rsid w:val="00065703"/>
    <w:rsid w:val="00076062"/>
    <w:rsid w:val="00084416"/>
    <w:rsid w:val="00084AF7"/>
    <w:rsid w:val="00087A75"/>
    <w:rsid w:val="00087DD5"/>
    <w:rsid w:val="00090296"/>
    <w:rsid w:val="000902E9"/>
    <w:rsid w:val="0009044D"/>
    <w:rsid w:val="00095319"/>
    <w:rsid w:val="00096162"/>
    <w:rsid w:val="000961D2"/>
    <w:rsid w:val="000A0463"/>
    <w:rsid w:val="000A07D6"/>
    <w:rsid w:val="000A4468"/>
    <w:rsid w:val="000A4E48"/>
    <w:rsid w:val="000B5BAA"/>
    <w:rsid w:val="000B72FB"/>
    <w:rsid w:val="000C0A65"/>
    <w:rsid w:val="000C15EE"/>
    <w:rsid w:val="000C24AC"/>
    <w:rsid w:val="000C538D"/>
    <w:rsid w:val="000C5CFB"/>
    <w:rsid w:val="000D3148"/>
    <w:rsid w:val="000D37A1"/>
    <w:rsid w:val="000D3B25"/>
    <w:rsid w:val="000D55BD"/>
    <w:rsid w:val="000E0C79"/>
    <w:rsid w:val="000E256C"/>
    <w:rsid w:val="000E2958"/>
    <w:rsid w:val="000F0580"/>
    <w:rsid w:val="000F11A6"/>
    <w:rsid w:val="000F3215"/>
    <w:rsid w:val="001031E7"/>
    <w:rsid w:val="00111142"/>
    <w:rsid w:val="001160A3"/>
    <w:rsid w:val="0011662E"/>
    <w:rsid w:val="001221B9"/>
    <w:rsid w:val="0012618C"/>
    <w:rsid w:val="001262A9"/>
    <w:rsid w:val="00126B14"/>
    <w:rsid w:val="00130DFD"/>
    <w:rsid w:val="0013240A"/>
    <w:rsid w:val="00133B05"/>
    <w:rsid w:val="00145F43"/>
    <w:rsid w:val="00147F03"/>
    <w:rsid w:val="00150D5C"/>
    <w:rsid w:val="001511A2"/>
    <w:rsid w:val="0015364C"/>
    <w:rsid w:val="00155576"/>
    <w:rsid w:val="00163EAA"/>
    <w:rsid w:val="00165121"/>
    <w:rsid w:val="001676B4"/>
    <w:rsid w:val="00192133"/>
    <w:rsid w:val="00192429"/>
    <w:rsid w:val="0019506A"/>
    <w:rsid w:val="001A0224"/>
    <w:rsid w:val="001A34AF"/>
    <w:rsid w:val="001A35AA"/>
    <w:rsid w:val="001A7018"/>
    <w:rsid w:val="001B1880"/>
    <w:rsid w:val="001B5C0E"/>
    <w:rsid w:val="001B76D5"/>
    <w:rsid w:val="001C2729"/>
    <w:rsid w:val="001C6375"/>
    <w:rsid w:val="001D03DD"/>
    <w:rsid w:val="001D07D4"/>
    <w:rsid w:val="001D0EAD"/>
    <w:rsid w:val="001D13F9"/>
    <w:rsid w:val="001D3353"/>
    <w:rsid w:val="001D3A7D"/>
    <w:rsid w:val="001D7FC8"/>
    <w:rsid w:val="001E7CD7"/>
    <w:rsid w:val="001F3101"/>
    <w:rsid w:val="001F536B"/>
    <w:rsid w:val="001F5760"/>
    <w:rsid w:val="001F7FAC"/>
    <w:rsid w:val="00202CCA"/>
    <w:rsid w:val="00213154"/>
    <w:rsid w:val="00214B61"/>
    <w:rsid w:val="00215065"/>
    <w:rsid w:val="0021595C"/>
    <w:rsid w:val="00221CB1"/>
    <w:rsid w:val="0023433A"/>
    <w:rsid w:val="00236662"/>
    <w:rsid w:val="002502D7"/>
    <w:rsid w:val="00253466"/>
    <w:rsid w:val="0026017E"/>
    <w:rsid w:val="0028089C"/>
    <w:rsid w:val="00281D2E"/>
    <w:rsid w:val="00282B09"/>
    <w:rsid w:val="002830C1"/>
    <w:rsid w:val="00284962"/>
    <w:rsid w:val="0029147A"/>
    <w:rsid w:val="00291D7D"/>
    <w:rsid w:val="00291E11"/>
    <w:rsid w:val="002926EC"/>
    <w:rsid w:val="00292DBC"/>
    <w:rsid w:val="002A0D51"/>
    <w:rsid w:val="002A74A6"/>
    <w:rsid w:val="002A7AFD"/>
    <w:rsid w:val="002B0B81"/>
    <w:rsid w:val="002B63F2"/>
    <w:rsid w:val="002B736E"/>
    <w:rsid w:val="002B77D7"/>
    <w:rsid w:val="002B78BF"/>
    <w:rsid w:val="002C51F2"/>
    <w:rsid w:val="002D5BFA"/>
    <w:rsid w:val="002D6F26"/>
    <w:rsid w:val="002D783E"/>
    <w:rsid w:val="002E1926"/>
    <w:rsid w:val="002E2232"/>
    <w:rsid w:val="002E5C1A"/>
    <w:rsid w:val="002F07E1"/>
    <w:rsid w:val="002F7033"/>
    <w:rsid w:val="00310B1C"/>
    <w:rsid w:val="00314146"/>
    <w:rsid w:val="00324F94"/>
    <w:rsid w:val="00326791"/>
    <w:rsid w:val="00333752"/>
    <w:rsid w:val="00336218"/>
    <w:rsid w:val="00336A3F"/>
    <w:rsid w:val="00337D4C"/>
    <w:rsid w:val="003405B8"/>
    <w:rsid w:val="00342019"/>
    <w:rsid w:val="0034466F"/>
    <w:rsid w:val="003446EB"/>
    <w:rsid w:val="00351561"/>
    <w:rsid w:val="00361091"/>
    <w:rsid w:val="00361F19"/>
    <w:rsid w:val="00367101"/>
    <w:rsid w:val="00367A14"/>
    <w:rsid w:val="003739C5"/>
    <w:rsid w:val="00381519"/>
    <w:rsid w:val="0038660B"/>
    <w:rsid w:val="003944EB"/>
    <w:rsid w:val="00394D09"/>
    <w:rsid w:val="00396C5F"/>
    <w:rsid w:val="003A3CAB"/>
    <w:rsid w:val="003A72B0"/>
    <w:rsid w:val="003B0A35"/>
    <w:rsid w:val="003B6FA7"/>
    <w:rsid w:val="003B7376"/>
    <w:rsid w:val="003C1A94"/>
    <w:rsid w:val="003C269E"/>
    <w:rsid w:val="003C2976"/>
    <w:rsid w:val="003C32F9"/>
    <w:rsid w:val="003C3332"/>
    <w:rsid w:val="003C4E72"/>
    <w:rsid w:val="003C665E"/>
    <w:rsid w:val="003C7305"/>
    <w:rsid w:val="003D2861"/>
    <w:rsid w:val="003D3E6A"/>
    <w:rsid w:val="003D5EC5"/>
    <w:rsid w:val="003E251C"/>
    <w:rsid w:val="003E2997"/>
    <w:rsid w:val="003E49F9"/>
    <w:rsid w:val="003E79DD"/>
    <w:rsid w:val="003F5282"/>
    <w:rsid w:val="00410CDC"/>
    <w:rsid w:val="00415DFE"/>
    <w:rsid w:val="00417900"/>
    <w:rsid w:val="00432D78"/>
    <w:rsid w:val="00434375"/>
    <w:rsid w:val="00437BDD"/>
    <w:rsid w:val="0044542B"/>
    <w:rsid w:val="00463AE8"/>
    <w:rsid w:val="00475A9F"/>
    <w:rsid w:val="004813AD"/>
    <w:rsid w:val="004839AE"/>
    <w:rsid w:val="0049364E"/>
    <w:rsid w:val="00497C5B"/>
    <w:rsid w:val="004A25B8"/>
    <w:rsid w:val="004A5632"/>
    <w:rsid w:val="004A5BE8"/>
    <w:rsid w:val="004A6BF3"/>
    <w:rsid w:val="004C2079"/>
    <w:rsid w:val="004C252B"/>
    <w:rsid w:val="004C3CF0"/>
    <w:rsid w:val="004D17B7"/>
    <w:rsid w:val="004D1E40"/>
    <w:rsid w:val="004D2084"/>
    <w:rsid w:val="004D356E"/>
    <w:rsid w:val="004D58F9"/>
    <w:rsid w:val="004D600E"/>
    <w:rsid w:val="004E2282"/>
    <w:rsid w:val="004E30E0"/>
    <w:rsid w:val="004E69E1"/>
    <w:rsid w:val="004E7F7B"/>
    <w:rsid w:val="004F6D51"/>
    <w:rsid w:val="00500543"/>
    <w:rsid w:val="00507461"/>
    <w:rsid w:val="00507BCA"/>
    <w:rsid w:val="0051054A"/>
    <w:rsid w:val="00513C38"/>
    <w:rsid w:val="00515333"/>
    <w:rsid w:val="00522D17"/>
    <w:rsid w:val="005333E4"/>
    <w:rsid w:val="0054190D"/>
    <w:rsid w:val="00542279"/>
    <w:rsid w:val="00545061"/>
    <w:rsid w:val="00545E22"/>
    <w:rsid w:val="00546202"/>
    <w:rsid w:val="0055019F"/>
    <w:rsid w:val="00551375"/>
    <w:rsid w:val="005515AB"/>
    <w:rsid w:val="00556569"/>
    <w:rsid w:val="00556893"/>
    <w:rsid w:val="00561212"/>
    <w:rsid w:val="005672CF"/>
    <w:rsid w:val="00581F92"/>
    <w:rsid w:val="00583BFE"/>
    <w:rsid w:val="00583D6E"/>
    <w:rsid w:val="00586E0E"/>
    <w:rsid w:val="00591BF9"/>
    <w:rsid w:val="00597B2D"/>
    <w:rsid w:val="005A37DA"/>
    <w:rsid w:val="005A3B1A"/>
    <w:rsid w:val="005A5AAA"/>
    <w:rsid w:val="005B305C"/>
    <w:rsid w:val="005B70EF"/>
    <w:rsid w:val="005B7130"/>
    <w:rsid w:val="005C037D"/>
    <w:rsid w:val="005C516C"/>
    <w:rsid w:val="005C7346"/>
    <w:rsid w:val="005D2FC0"/>
    <w:rsid w:val="005D3148"/>
    <w:rsid w:val="005D4511"/>
    <w:rsid w:val="005D4D3D"/>
    <w:rsid w:val="005D6A36"/>
    <w:rsid w:val="005E1DB6"/>
    <w:rsid w:val="005E43C0"/>
    <w:rsid w:val="005E667C"/>
    <w:rsid w:val="005E7C19"/>
    <w:rsid w:val="005F17C3"/>
    <w:rsid w:val="005F36FA"/>
    <w:rsid w:val="005F38B9"/>
    <w:rsid w:val="005F73C2"/>
    <w:rsid w:val="006074B7"/>
    <w:rsid w:val="006077BE"/>
    <w:rsid w:val="00610106"/>
    <w:rsid w:val="00613D3C"/>
    <w:rsid w:val="00613E23"/>
    <w:rsid w:val="00615A42"/>
    <w:rsid w:val="00621EF8"/>
    <w:rsid w:val="00633805"/>
    <w:rsid w:val="00637935"/>
    <w:rsid w:val="00640FD2"/>
    <w:rsid w:val="00641CCD"/>
    <w:rsid w:val="00643FBC"/>
    <w:rsid w:val="006468A7"/>
    <w:rsid w:val="00660819"/>
    <w:rsid w:val="00660FEB"/>
    <w:rsid w:val="006630E9"/>
    <w:rsid w:val="00665587"/>
    <w:rsid w:val="006674F0"/>
    <w:rsid w:val="00667D1B"/>
    <w:rsid w:val="00670302"/>
    <w:rsid w:val="00673CB8"/>
    <w:rsid w:val="006741DD"/>
    <w:rsid w:val="00675E0F"/>
    <w:rsid w:val="00676373"/>
    <w:rsid w:val="00676525"/>
    <w:rsid w:val="0068382D"/>
    <w:rsid w:val="00684600"/>
    <w:rsid w:val="00694C2D"/>
    <w:rsid w:val="00695AEB"/>
    <w:rsid w:val="00695BB4"/>
    <w:rsid w:val="006A6C59"/>
    <w:rsid w:val="006B02CD"/>
    <w:rsid w:val="006B1113"/>
    <w:rsid w:val="006B1EB6"/>
    <w:rsid w:val="006B44BF"/>
    <w:rsid w:val="006B46C0"/>
    <w:rsid w:val="006B5AD8"/>
    <w:rsid w:val="006C0705"/>
    <w:rsid w:val="006C6B8E"/>
    <w:rsid w:val="006C7B1F"/>
    <w:rsid w:val="006C7DBF"/>
    <w:rsid w:val="006D22D4"/>
    <w:rsid w:val="006D3221"/>
    <w:rsid w:val="006E1A1E"/>
    <w:rsid w:val="006E29DD"/>
    <w:rsid w:val="006E5AF6"/>
    <w:rsid w:val="006E76DA"/>
    <w:rsid w:val="006F0A68"/>
    <w:rsid w:val="006F6DAD"/>
    <w:rsid w:val="007021B2"/>
    <w:rsid w:val="007153A7"/>
    <w:rsid w:val="00717899"/>
    <w:rsid w:val="00721328"/>
    <w:rsid w:val="00723A44"/>
    <w:rsid w:val="007255E4"/>
    <w:rsid w:val="00726157"/>
    <w:rsid w:val="007343A1"/>
    <w:rsid w:val="00736A06"/>
    <w:rsid w:val="0073766C"/>
    <w:rsid w:val="00740F56"/>
    <w:rsid w:val="0074479B"/>
    <w:rsid w:val="00747134"/>
    <w:rsid w:val="007548B4"/>
    <w:rsid w:val="00761E81"/>
    <w:rsid w:val="00762890"/>
    <w:rsid w:val="00773541"/>
    <w:rsid w:val="007745AD"/>
    <w:rsid w:val="00775744"/>
    <w:rsid w:val="007816BD"/>
    <w:rsid w:val="0078708B"/>
    <w:rsid w:val="007872B4"/>
    <w:rsid w:val="0079045F"/>
    <w:rsid w:val="00790E42"/>
    <w:rsid w:val="00795A5A"/>
    <w:rsid w:val="007A192E"/>
    <w:rsid w:val="007A52E7"/>
    <w:rsid w:val="007B0700"/>
    <w:rsid w:val="007B4318"/>
    <w:rsid w:val="007B6525"/>
    <w:rsid w:val="007C01E0"/>
    <w:rsid w:val="007C1703"/>
    <w:rsid w:val="007C2AD3"/>
    <w:rsid w:val="007C383D"/>
    <w:rsid w:val="007C45C8"/>
    <w:rsid w:val="007C638F"/>
    <w:rsid w:val="007C65FE"/>
    <w:rsid w:val="007C6A90"/>
    <w:rsid w:val="007C6EC1"/>
    <w:rsid w:val="007D028C"/>
    <w:rsid w:val="007D547C"/>
    <w:rsid w:val="007E09E1"/>
    <w:rsid w:val="007E53A4"/>
    <w:rsid w:val="007E5C53"/>
    <w:rsid w:val="007F01EA"/>
    <w:rsid w:val="007F2564"/>
    <w:rsid w:val="007F5584"/>
    <w:rsid w:val="007F64A9"/>
    <w:rsid w:val="007F6F8D"/>
    <w:rsid w:val="007F7AEB"/>
    <w:rsid w:val="00803968"/>
    <w:rsid w:val="00805F49"/>
    <w:rsid w:val="00806B0E"/>
    <w:rsid w:val="00807031"/>
    <w:rsid w:val="00810CDA"/>
    <w:rsid w:val="00811103"/>
    <w:rsid w:val="00817015"/>
    <w:rsid w:val="008173FA"/>
    <w:rsid w:val="008224A1"/>
    <w:rsid w:val="00836DD5"/>
    <w:rsid w:val="00840CB9"/>
    <w:rsid w:val="00846B36"/>
    <w:rsid w:val="00851AAB"/>
    <w:rsid w:val="008550FC"/>
    <w:rsid w:val="00857A33"/>
    <w:rsid w:val="00857B83"/>
    <w:rsid w:val="00861631"/>
    <w:rsid w:val="00861869"/>
    <w:rsid w:val="00864593"/>
    <w:rsid w:val="00875FF5"/>
    <w:rsid w:val="008827DF"/>
    <w:rsid w:val="0088543E"/>
    <w:rsid w:val="00885B90"/>
    <w:rsid w:val="008862B9"/>
    <w:rsid w:val="008A48E0"/>
    <w:rsid w:val="008A5BA3"/>
    <w:rsid w:val="008A62D3"/>
    <w:rsid w:val="008A7C44"/>
    <w:rsid w:val="008B140F"/>
    <w:rsid w:val="008B2F90"/>
    <w:rsid w:val="008B5460"/>
    <w:rsid w:val="008C1534"/>
    <w:rsid w:val="008C1585"/>
    <w:rsid w:val="008C3E6E"/>
    <w:rsid w:val="008C6CF3"/>
    <w:rsid w:val="008C718B"/>
    <w:rsid w:val="008C745E"/>
    <w:rsid w:val="008C7CB4"/>
    <w:rsid w:val="008D652C"/>
    <w:rsid w:val="008D7679"/>
    <w:rsid w:val="008E6C31"/>
    <w:rsid w:val="008F06E9"/>
    <w:rsid w:val="008F22DD"/>
    <w:rsid w:val="008F3536"/>
    <w:rsid w:val="008F4E78"/>
    <w:rsid w:val="008F793F"/>
    <w:rsid w:val="00901330"/>
    <w:rsid w:val="00905F87"/>
    <w:rsid w:val="00907561"/>
    <w:rsid w:val="00916758"/>
    <w:rsid w:val="009218CB"/>
    <w:rsid w:val="00923D73"/>
    <w:rsid w:val="0092510D"/>
    <w:rsid w:val="00927C98"/>
    <w:rsid w:val="00934FC0"/>
    <w:rsid w:val="00940550"/>
    <w:rsid w:val="00943C23"/>
    <w:rsid w:val="00947292"/>
    <w:rsid w:val="0094747F"/>
    <w:rsid w:val="00950E82"/>
    <w:rsid w:val="00951751"/>
    <w:rsid w:val="00951885"/>
    <w:rsid w:val="00957B10"/>
    <w:rsid w:val="009621BF"/>
    <w:rsid w:val="00964488"/>
    <w:rsid w:val="009644F3"/>
    <w:rsid w:val="009700A3"/>
    <w:rsid w:val="0097368C"/>
    <w:rsid w:val="0097628C"/>
    <w:rsid w:val="00977794"/>
    <w:rsid w:val="009779A0"/>
    <w:rsid w:val="00977ED2"/>
    <w:rsid w:val="00980F03"/>
    <w:rsid w:val="00985A30"/>
    <w:rsid w:val="009910C0"/>
    <w:rsid w:val="009929E5"/>
    <w:rsid w:val="009A5ED5"/>
    <w:rsid w:val="009A6F49"/>
    <w:rsid w:val="009A731B"/>
    <w:rsid w:val="009B215E"/>
    <w:rsid w:val="009B740C"/>
    <w:rsid w:val="009B79D7"/>
    <w:rsid w:val="009C0EFD"/>
    <w:rsid w:val="009C1FF3"/>
    <w:rsid w:val="009D3861"/>
    <w:rsid w:val="009D4A8C"/>
    <w:rsid w:val="009D554A"/>
    <w:rsid w:val="009E1A00"/>
    <w:rsid w:val="009E2E82"/>
    <w:rsid w:val="009F36B0"/>
    <w:rsid w:val="009F7424"/>
    <w:rsid w:val="009F7AF5"/>
    <w:rsid w:val="00A00276"/>
    <w:rsid w:val="00A028F0"/>
    <w:rsid w:val="00A02B73"/>
    <w:rsid w:val="00A04474"/>
    <w:rsid w:val="00A04B99"/>
    <w:rsid w:val="00A06B1D"/>
    <w:rsid w:val="00A10DDA"/>
    <w:rsid w:val="00A155B8"/>
    <w:rsid w:val="00A1617D"/>
    <w:rsid w:val="00A174C4"/>
    <w:rsid w:val="00A20213"/>
    <w:rsid w:val="00A203B0"/>
    <w:rsid w:val="00A30925"/>
    <w:rsid w:val="00A3271A"/>
    <w:rsid w:val="00A32E10"/>
    <w:rsid w:val="00A33F3E"/>
    <w:rsid w:val="00A37085"/>
    <w:rsid w:val="00A40F33"/>
    <w:rsid w:val="00A42552"/>
    <w:rsid w:val="00A439A2"/>
    <w:rsid w:val="00A445FA"/>
    <w:rsid w:val="00A44FEB"/>
    <w:rsid w:val="00A51ED9"/>
    <w:rsid w:val="00A54B4D"/>
    <w:rsid w:val="00A56B27"/>
    <w:rsid w:val="00A57815"/>
    <w:rsid w:val="00A66DD3"/>
    <w:rsid w:val="00A67B92"/>
    <w:rsid w:val="00A80887"/>
    <w:rsid w:val="00A90281"/>
    <w:rsid w:val="00A91444"/>
    <w:rsid w:val="00A917C7"/>
    <w:rsid w:val="00A94360"/>
    <w:rsid w:val="00A949E5"/>
    <w:rsid w:val="00A94FC8"/>
    <w:rsid w:val="00A97C36"/>
    <w:rsid w:val="00AA20D0"/>
    <w:rsid w:val="00AA26D9"/>
    <w:rsid w:val="00AA517F"/>
    <w:rsid w:val="00AB322B"/>
    <w:rsid w:val="00AB5D42"/>
    <w:rsid w:val="00AC003E"/>
    <w:rsid w:val="00AC05B3"/>
    <w:rsid w:val="00AC3F00"/>
    <w:rsid w:val="00AC4FBE"/>
    <w:rsid w:val="00AC542E"/>
    <w:rsid w:val="00AD5D98"/>
    <w:rsid w:val="00AE2051"/>
    <w:rsid w:val="00AE5EF6"/>
    <w:rsid w:val="00AE797C"/>
    <w:rsid w:val="00AF2C21"/>
    <w:rsid w:val="00AF2F5A"/>
    <w:rsid w:val="00AF5DB6"/>
    <w:rsid w:val="00B0466E"/>
    <w:rsid w:val="00B04FD9"/>
    <w:rsid w:val="00B06C79"/>
    <w:rsid w:val="00B07B6A"/>
    <w:rsid w:val="00B12B36"/>
    <w:rsid w:val="00B1386B"/>
    <w:rsid w:val="00B14614"/>
    <w:rsid w:val="00B1585D"/>
    <w:rsid w:val="00B16D87"/>
    <w:rsid w:val="00B17501"/>
    <w:rsid w:val="00B24CC1"/>
    <w:rsid w:val="00B272A0"/>
    <w:rsid w:val="00B30FF8"/>
    <w:rsid w:val="00B37079"/>
    <w:rsid w:val="00B372A0"/>
    <w:rsid w:val="00B40509"/>
    <w:rsid w:val="00B4378E"/>
    <w:rsid w:val="00B52086"/>
    <w:rsid w:val="00B5333B"/>
    <w:rsid w:val="00B548BF"/>
    <w:rsid w:val="00B610B1"/>
    <w:rsid w:val="00B618BC"/>
    <w:rsid w:val="00B61F24"/>
    <w:rsid w:val="00B628FC"/>
    <w:rsid w:val="00B62EEE"/>
    <w:rsid w:val="00B636C3"/>
    <w:rsid w:val="00B73A25"/>
    <w:rsid w:val="00B76A4C"/>
    <w:rsid w:val="00B87EA5"/>
    <w:rsid w:val="00B903B6"/>
    <w:rsid w:val="00B94ABA"/>
    <w:rsid w:val="00B964DB"/>
    <w:rsid w:val="00BA0A80"/>
    <w:rsid w:val="00BA3456"/>
    <w:rsid w:val="00BA3D5B"/>
    <w:rsid w:val="00BA56F3"/>
    <w:rsid w:val="00BA5DD0"/>
    <w:rsid w:val="00BB1EC0"/>
    <w:rsid w:val="00BB7D5B"/>
    <w:rsid w:val="00BC23F7"/>
    <w:rsid w:val="00BC3359"/>
    <w:rsid w:val="00BD6965"/>
    <w:rsid w:val="00BE0FEE"/>
    <w:rsid w:val="00BE45BE"/>
    <w:rsid w:val="00C01431"/>
    <w:rsid w:val="00C06507"/>
    <w:rsid w:val="00C067DE"/>
    <w:rsid w:val="00C1132C"/>
    <w:rsid w:val="00C11470"/>
    <w:rsid w:val="00C11AB7"/>
    <w:rsid w:val="00C139BB"/>
    <w:rsid w:val="00C15412"/>
    <w:rsid w:val="00C20CF0"/>
    <w:rsid w:val="00C2409B"/>
    <w:rsid w:val="00C24CA8"/>
    <w:rsid w:val="00C3174F"/>
    <w:rsid w:val="00C34DAA"/>
    <w:rsid w:val="00C3526D"/>
    <w:rsid w:val="00C370AD"/>
    <w:rsid w:val="00C400D9"/>
    <w:rsid w:val="00C42706"/>
    <w:rsid w:val="00C44D5A"/>
    <w:rsid w:val="00C45617"/>
    <w:rsid w:val="00C51090"/>
    <w:rsid w:val="00C52F3B"/>
    <w:rsid w:val="00C71A5F"/>
    <w:rsid w:val="00C725B8"/>
    <w:rsid w:val="00C7357B"/>
    <w:rsid w:val="00C742B4"/>
    <w:rsid w:val="00C80B84"/>
    <w:rsid w:val="00C828A7"/>
    <w:rsid w:val="00C85D7C"/>
    <w:rsid w:val="00C91CEE"/>
    <w:rsid w:val="00C95347"/>
    <w:rsid w:val="00C95353"/>
    <w:rsid w:val="00C962A4"/>
    <w:rsid w:val="00C96953"/>
    <w:rsid w:val="00CA33EE"/>
    <w:rsid w:val="00CA380C"/>
    <w:rsid w:val="00CC7179"/>
    <w:rsid w:val="00CC7799"/>
    <w:rsid w:val="00CE1DF1"/>
    <w:rsid w:val="00CE3AD7"/>
    <w:rsid w:val="00CE6046"/>
    <w:rsid w:val="00CF1A21"/>
    <w:rsid w:val="00CF28FE"/>
    <w:rsid w:val="00CF34D4"/>
    <w:rsid w:val="00CF394A"/>
    <w:rsid w:val="00CF5EF8"/>
    <w:rsid w:val="00D174EE"/>
    <w:rsid w:val="00D220FD"/>
    <w:rsid w:val="00D241FA"/>
    <w:rsid w:val="00D26DD0"/>
    <w:rsid w:val="00D270C2"/>
    <w:rsid w:val="00D306BE"/>
    <w:rsid w:val="00D33616"/>
    <w:rsid w:val="00D348B5"/>
    <w:rsid w:val="00D3549F"/>
    <w:rsid w:val="00D36693"/>
    <w:rsid w:val="00D36844"/>
    <w:rsid w:val="00D44F34"/>
    <w:rsid w:val="00D45F68"/>
    <w:rsid w:val="00D5150B"/>
    <w:rsid w:val="00D52369"/>
    <w:rsid w:val="00D55454"/>
    <w:rsid w:val="00D55F5B"/>
    <w:rsid w:val="00D55F9B"/>
    <w:rsid w:val="00D56AB3"/>
    <w:rsid w:val="00D57DA0"/>
    <w:rsid w:val="00D64769"/>
    <w:rsid w:val="00D64868"/>
    <w:rsid w:val="00D67362"/>
    <w:rsid w:val="00D6771A"/>
    <w:rsid w:val="00D71237"/>
    <w:rsid w:val="00D80BF8"/>
    <w:rsid w:val="00D81619"/>
    <w:rsid w:val="00D828DA"/>
    <w:rsid w:val="00D84560"/>
    <w:rsid w:val="00D92FBB"/>
    <w:rsid w:val="00D953B9"/>
    <w:rsid w:val="00D96A73"/>
    <w:rsid w:val="00D975F8"/>
    <w:rsid w:val="00DA5A03"/>
    <w:rsid w:val="00DA7A69"/>
    <w:rsid w:val="00DB11E2"/>
    <w:rsid w:val="00DB19DE"/>
    <w:rsid w:val="00DB26C9"/>
    <w:rsid w:val="00DC50BA"/>
    <w:rsid w:val="00DD2372"/>
    <w:rsid w:val="00DD2678"/>
    <w:rsid w:val="00DD429B"/>
    <w:rsid w:val="00DD51B1"/>
    <w:rsid w:val="00DD5E25"/>
    <w:rsid w:val="00DE05D3"/>
    <w:rsid w:val="00DE3544"/>
    <w:rsid w:val="00DE4029"/>
    <w:rsid w:val="00DE479D"/>
    <w:rsid w:val="00DF4192"/>
    <w:rsid w:val="00E00CB0"/>
    <w:rsid w:val="00E01D4F"/>
    <w:rsid w:val="00E02D98"/>
    <w:rsid w:val="00E12F16"/>
    <w:rsid w:val="00E21674"/>
    <w:rsid w:val="00E26F8C"/>
    <w:rsid w:val="00E309CC"/>
    <w:rsid w:val="00E31D41"/>
    <w:rsid w:val="00E32846"/>
    <w:rsid w:val="00E33AF1"/>
    <w:rsid w:val="00E44351"/>
    <w:rsid w:val="00E46A7E"/>
    <w:rsid w:val="00E46DE2"/>
    <w:rsid w:val="00E512B8"/>
    <w:rsid w:val="00E62672"/>
    <w:rsid w:val="00E62AF1"/>
    <w:rsid w:val="00E63681"/>
    <w:rsid w:val="00E640AF"/>
    <w:rsid w:val="00E66902"/>
    <w:rsid w:val="00E66A5B"/>
    <w:rsid w:val="00E66A7B"/>
    <w:rsid w:val="00E706A1"/>
    <w:rsid w:val="00E76DB9"/>
    <w:rsid w:val="00E838AD"/>
    <w:rsid w:val="00E96E6C"/>
    <w:rsid w:val="00EA1847"/>
    <w:rsid w:val="00EB1147"/>
    <w:rsid w:val="00EB328B"/>
    <w:rsid w:val="00EB7422"/>
    <w:rsid w:val="00EB7F65"/>
    <w:rsid w:val="00EC2574"/>
    <w:rsid w:val="00EC7AE8"/>
    <w:rsid w:val="00EC7EF0"/>
    <w:rsid w:val="00ED064B"/>
    <w:rsid w:val="00ED1358"/>
    <w:rsid w:val="00ED442C"/>
    <w:rsid w:val="00ED61C9"/>
    <w:rsid w:val="00ED73CF"/>
    <w:rsid w:val="00ED7E1A"/>
    <w:rsid w:val="00EE1D92"/>
    <w:rsid w:val="00EE28AC"/>
    <w:rsid w:val="00EE42E4"/>
    <w:rsid w:val="00EE7885"/>
    <w:rsid w:val="00EF1133"/>
    <w:rsid w:val="00EF23A1"/>
    <w:rsid w:val="00EF5215"/>
    <w:rsid w:val="00EF72CF"/>
    <w:rsid w:val="00F012F2"/>
    <w:rsid w:val="00F07CE1"/>
    <w:rsid w:val="00F20353"/>
    <w:rsid w:val="00F20A98"/>
    <w:rsid w:val="00F21DAE"/>
    <w:rsid w:val="00F27B8F"/>
    <w:rsid w:val="00F30707"/>
    <w:rsid w:val="00F31F09"/>
    <w:rsid w:val="00F3406A"/>
    <w:rsid w:val="00F37DB7"/>
    <w:rsid w:val="00F4286D"/>
    <w:rsid w:val="00F44BD5"/>
    <w:rsid w:val="00F45BEB"/>
    <w:rsid w:val="00F46FFE"/>
    <w:rsid w:val="00F50927"/>
    <w:rsid w:val="00F534C0"/>
    <w:rsid w:val="00F55330"/>
    <w:rsid w:val="00F6029F"/>
    <w:rsid w:val="00F62478"/>
    <w:rsid w:val="00F6742A"/>
    <w:rsid w:val="00F709F5"/>
    <w:rsid w:val="00F746FC"/>
    <w:rsid w:val="00F75E32"/>
    <w:rsid w:val="00F761BD"/>
    <w:rsid w:val="00F7730E"/>
    <w:rsid w:val="00F80D52"/>
    <w:rsid w:val="00F82988"/>
    <w:rsid w:val="00F86D9D"/>
    <w:rsid w:val="00F978E5"/>
    <w:rsid w:val="00FA7633"/>
    <w:rsid w:val="00FB14B5"/>
    <w:rsid w:val="00FB22CA"/>
    <w:rsid w:val="00FB58E2"/>
    <w:rsid w:val="00FB64F4"/>
    <w:rsid w:val="00FB6A01"/>
    <w:rsid w:val="00FC1DEA"/>
    <w:rsid w:val="00FC65FF"/>
    <w:rsid w:val="00FC6980"/>
    <w:rsid w:val="00FD0C34"/>
    <w:rsid w:val="00FD50F8"/>
    <w:rsid w:val="00FE241E"/>
    <w:rsid w:val="00FF007B"/>
    <w:rsid w:val="00FF3129"/>
    <w:rsid w:val="00F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0E0"/>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0E0"/>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5821">
      <w:bodyDiv w:val="1"/>
      <w:marLeft w:val="0"/>
      <w:marRight w:val="0"/>
      <w:marTop w:val="0"/>
      <w:marBottom w:val="0"/>
      <w:divBdr>
        <w:top w:val="none" w:sz="0" w:space="0" w:color="auto"/>
        <w:left w:val="none" w:sz="0" w:space="0" w:color="auto"/>
        <w:bottom w:val="none" w:sz="0" w:space="0" w:color="auto"/>
        <w:right w:val="none" w:sz="0" w:space="0" w:color="auto"/>
      </w:divBdr>
    </w:div>
    <w:div w:id="381827700">
      <w:bodyDiv w:val="1"/>
      <w:marLeft w:val="0"/>
      <w:marRight w:val="0"/>
      <w:marTop w:val="0"/>
      <w:marBottom w:val="0"/>
      <w:divBdr>
        <w:top w:val="none" w:sz="0" w:space="0" w:color="auto"/>
        <w:left w:val="none" w:sz="0" w:space="0" w:color="auto"/>
        <w:bottom w:val="none" w:sz="0" w:space="0" w:color="auto"/>
        <w:right w:val="none" w:sz="0" w:space="0" w:color="auto"/>
      </w:divBdr>
    </w:div>
    <w:div w:id="1002467957">
      <w:bodyDiv w:val="1"/>
      <w:marLeft w:val="0"/>
      <w:marRight w:val="0"/>
      <w:marTop w:val="0"/>
      <w:marBottom w:val="0"/>
      <w:divBdr>
        <w:top w:val="none" w:sz="0" w:space="0" w:color="auto"/>
        <w:left w:val="none" w:sz="0" w:space="0" w:color="auto"/>
        <w:bottom w:val="none" w:sz="0" w:space="0" w:color="auto"/>
        <w:right w:val="none" w:sz="0" w:space="0" w:color="auto"/>
      </w:divBdr>
    </w:div>
    <w:div w:id="1557740954">
      <w:bodyDiv w:val="1"/>
      <w:marLeft w:val="0"/>
      <w:marRight w:val="0"/>
      <w:marTop w:val="0"/>
      <w:marBottom w:val="0"/>
      <w:divBdr>
        <w:top w:val="none" w:sz="0" w:space="0" w:color="auto"/>
        <w:left w:val="none" w:sz="0" w:space="0" w:color="auto"/>
        <w:bottom w:val="none" w:sz="0" w:space="0" w:color="auto"/>
        <w:right w:val="none" w:sz="0" w:space="0" w:color="auto"/>
      </w:divBdr>
    </w:div>
    <w:div w:id="1558976980">
      <w:bodyDiv w:val="1"/>
      <w:marLeft w:val="0"/>
      <w:marRight w:val="0"/>
      <w:marTop w:val="0"/>
      <w:marBottom w:val="0"/>
      <w:divBdr>
        <w:top w:val="none" w:sz="0" w:space="0" w:color="auto"/>
        <w:left w:val="none" w:sz="0" w:space="0" w:color="auto"/>
        <w:bottom w:val="none" w:sz="0" w:space="0" w:color="auto"/>
        <w:right w:val="none" w:sz="0" w:space="0" w:color="auto"/>
      </w:divBdr>
    </w:div>
    <w:div w:id="1944608353">
      <w:bodyDiv w:val="1"/>
      <w:marLeft w:val="0"/>
      <w:marRight w:val="0"/>
      <w:marTop w:val="0"/>
      <w:marBottom w:val="0"/>
      <w:divBdr>
        <w:top w:val="none" w:sz="0" w:space="0" w:color="auto"/>
        <w:left w:val="none" w:sz="0" w:space="0" w:color="auto"/>
        <w:bottom w:val="none" w:sz="0" w:space="0" w:color="auto"/>
        <w:right w:val="none" w:sz="0" w:space="0" w:color="auto"/>
      </w:divBdr>
    </w:div>
    <w:div w:id="1949239163">
      <w:bodyDiv w:val="1"/>
      <w:marLeft w:val="0"/>
      <w:marRight w:val="0"/>
      <w:marTop w:val="0"/>
      <w:marBottom w:val="0"/>
      <w:divBdr>
        <w:top w:val="none" w:sz="0" w:space="0" w:color="auto"/>
        <w:left w:val="none" w:sz="0" w:space="0" w:color="auto"/>
        <w:bottom w:val="none" w:sz="0" w:space="0" w:color="auto"/>
        <w:right w:val="none" w:sz="0" w:space="0" w:color="auto"/>
      </w:divBdr>
    </w:div>
    <w:div w:id="2107189326">
      <w:bodyDiv w:val="1"/>
      <w:marLeft w:val="0"/>
      <w:marRight w:val="0"/>
      <w:marTop w:val="0"/>
      <w:marBottom w:val="0"/>
      <w:divBdr>
        <w:top w:val="none" w:sz="0" w:space="0" w:color="auto"/>
        <w:left w:val="none" w:sz="0" w:space="0" w:color="auto"/>
        <w:bottom w:val="none" w:sz="0" w:space="0" w:color="auto"/>
        <w:right w:val="none" w:sz="0" w:space="0" w:color="auto"/>
      </w:divBdr>
    </w:div>
    <w:div w:id="2113744808">
      <w:bodyDiv w:val="1"/>
      <w:marLeft w:val="0"/>
      <w:marRight w:val="0"/>
      <w:marTop w:val="0"/>
      <w:marBottom w:val="0"/>
      <w:divBdr>
        <w:top w:val="none" w:sz="0" w:space="0" w:color="auto"/>
        <w:left w:val="none" w:sz="0" w:space="0" w:color="auto"/>
        <w:bottom w:val="none" w:sz="0" w:space="0" w:color="auto"/>
        <w:right w:val="none" w:sz="0" w:space="0" w:color="auto"/>
      </w:divBdr>
    </w:div>
    <w:div w:id="211775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5FB24866A184D638C6F693D4F9DE97D"/>
        <w:category>
          <w:name w:val="Общие"/>
          <w:gallery w:val="placeholder"/>
        </w:category>
        <w:types>
          <w:type w:val="bbPlcHdr"/>
        </w:types>
        <w:behaviors>
          <w:behavior w:val="content"/>
        </w:behaviors>
        <w:guid w:val="{301FB312-7B6A-46D0-84E3-8D419E4001BA}"/>
      </w:docPartPr>
      <w:docPartBody>
        <w:p w:rsidR="00471B63" w:rsidRDefault="00537FD6" w:rsidP="00537FD6">
          <w:pPr>
            <w:pStyle w:val="55FB24866A184D638C6F693D4F9DE97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altName w:val="Arial Unicode MS"/>
    <w:charset w:val="CC"/>
    <w:family w:val="auto"/>
    <w:pitch w:val="default"/>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FD6"/>
    <w:rsid w:val="00095136"/>
    <w:rsid w:val="003D715B"/>
    <w:rsid w:val="00427892"/>
    <w:rsid w:val="00471B63"/>
    <w:rsid w:val="00537FD6"/>
    <w:rsid w:val="00741CB4"/>
    <w:rsid w:val="009A0C11"/>
    <w:rsid w:val="009E17A9"/>
    <w:rsid w:val="00F51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37FD6"/>
  </w:style>
  <w:style w:type="paragraph" w:customStyle="1" w:styleId="55FB24866A184D638C6F693D4F9DE97D">
    <w:name w:val="55FB24866A184D638C6F693D4F9DE97D"/>
    <w:rsid w:val="00537FD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37FD6"/>
  </w:style>
  <w:style w:type="paragraph" w:customStyle="1" w:styleId="55FB24866A184D638C6F693D4F9DE97D">
    <w:name w:val="55FB24866A184D638C6F693D4F9DE97D"/>
    <w:rsid w:val="00537F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010A1-C9A6-48AD-9082-B61FB4EF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1950</Words>
  <Characters>11120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13044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Золоедова Алена Николаевна</cp:lastModifiedBy>
  <cp:revision>7</cp:revision>
  <cp:lastPrinted>2017-11-28T06:52:00Z</cp:lastPrinted>
  <dcterms:created xsi:type="dcterms:W3CDTF">2018-01-31T06:50:00Z</dcterms:created>
  <dcterms:modified xsi:type="dcterms:W3CDTF">2018-02-22T13:43:00Z</dcterms:modified>
</cp:coreProperties>
</file>